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3587" w14:textId="77777777" w:rsidR="00273723" w:rsidRDefault="00273723">
      <w:pPr>
        <w:rPr>
          <w:rFonts w:hint="eastAsia"/>
        </w:rPr>
      </w:pPr>
      <w:r>
        <w:rPr>
          <w:rFonts w:hint="eastAsia"/>
        </w:rPr>
        <w:t>演戏的演的拼音</w:t>
      </w:r>
    </w:p>
    <w:p w14:paraId="351C2B37" w14:textId="77777777" w:rsidR="00273723" w:rsidRDefault="00273723">
      <w:pPr>
        <w:rPr>
          <w:rFonts w:hint="eastAsia"/>
        </w:rPr>
      </w:pPr>
      <w:r>
        <w:rPr>
          <w:rFonts w:hint="eastAsia"/>
        </w:rPr>
        <w:t>“演”字在汉语中的拼音是“yǎn”。这个字承载着丰富的文化内涵和历史意义，尤其是在中国博大精深的艺术领域中。无论是戏剧表演、电影还是电视剧，“演”都扮演着至关重要的角色。它不仅是指演员在舞台或银幕上呈现角色的行为，更是一种艺术形式的传递与表达。</w:t>
      </w:r>
    </w:p>
    <w:p w14:paraId="237BF1BC" w14:textId="77777777" w:rsidR="00273723" w:rsidRDefault="00273723">
      <w:pPr>
        <w:rPr>
          <w:rFonts w:hint="eastAsia"/>
        </w:rPr>
      </w:pPr>
    </w:p>
    <w:p w14:paraId="3A4BAC35" w14:textId="77777777" w:rsidR="00273723" w:rsidRDefault="00273723">
      <w:pPr>
        <w:rPr>
          <w:rFonts w:hint="eastAsia"/>
        </w:rPr>
      </w:pPr>
      <w:r>
        <w:rPr>
          <w:rFonts w:hint="eastAsia"/>
        </w:rPr>
        <w:t>演戏的历史背景</w:t>
      </w:r>
    </w:p>
    <w:p w14:paraId="6DBD10DC" w14:textId="77777777" w:rsidR="00273723" w:rsidRDefault="00273723">
      <w:pPr>
        <w:rPr>
          <w:rFonts w:hint="eastAsia"/>
        </w:rPr>
      </w:pPr>
      <w:r>
        <w:rPr>
          <w:rFonts w:hint="eastAsia"/>
        </w:rPr>
        <w:t>中国戏曲有着悠久的历史，可以追溯到先秦时期的歌舞表演，经过汉唐时期的发展，到了宋元之际形成了较为完整的戏曲体系。在这漫长的历史进程中，“演”作为核心概念之一，见证了从简单模仿到复杂表现技巧的演变过程。早期的表演侧重于祭祀仪式中的歌舞，后来逐渐发展为具有故事性的演出，通过“演”来传达特定的情感和社会价值观念。</w:t>
      </w:r>
    </w:p>
    <w:p w14:paraId="7C7D0968" w14:textId="77777777" w:rsidR="00273723" w:rsidRDefault="00273723">
      <w:pPr>
        <w:rPr>
          <w:rFonts w:hint="eastAsia"/>
        </w:rPr>
      </w:pPr>
    </w:p>
    <w:p w14:paraId="77026D2F" w14:textId="77777777" w:rsidR="00273723" w:rsidRDefault="00273723">
      <w:pPr>
        <w:rPr>
          <w:rFonts w:hint="eastAsia"/>
        </w:rPr>
      </w:pPr>
      <w:r>
        <w:rPr>
          <w:rFonts w:hint="eastAsia"/>
        </w:rPr>
        <w:t>演的多面性</w:t>
      </w:r>
    </w:p>
    <w:p w14:paraId="7A731D53" w14:textId="77777777" w:rsidR="00273723" w:rsidRDefault="00273723">
      <w:pPr>
        <w:rPr>
          <w:rFonts w:hint="eastAsia"/>
        </w:rPr>
      </w:pPr>
      <w:r>
        <w:rPr>
          <w:rFonts w:hint="eastAsia"/>
        </w:rPr>
        <w:t>“演”不仅仅局限于传统意义上的舞台表演，它还涵盖了影视作品中的角色塑造。现代技术的发展使得“演”的方式更加多样化，从实景拍摄到特效制作，从现场直播到虚拟现实体验，每一种新的媒介和技术都为“演”带来了全新的可能性。同时，“演”也体现在日常生活中的许多方面，比如演讲、演示等，这些活动同样需要一定的表演技巧和表达能力。</w:t>
      </w:r>
    </w:p>
    <w:p w14:paraId="7E9A802D" w14:textId="77777777" w:rsidR="00273723" w:rsidRDefault="00273723">
      <w:pPr>
        <w:rPr>
          <w:rFonts w:hint="eastAsia"/>
        </w:rPr>
      </w:pPr>
    </w:p>
    <w:p w14:paraId="59028584" w14:textId="77777777" w:rsidR="00273723" w:rsidRDefault="00273723">
      <w:pPr>
        <w:rPr>
          <w:rFonts w:hint="eastAsia"/>
        </w:rPr>
      </w:pPr>
      <w:r>
        <w:rPr>
          <w:rFonts w:hint="eastAsia"/>
        </w:rPr>
        <w:t>如何提高演技</w:t>
      </w:r>
    </w:p>
    <w:p w14:paraId="17BDC3F0" w14:textId="77777777" w:rsidR="00273723" w:rsidRDefault="00273723">
      <w:pPr>
        <w:rPr>
          <w:rFonts w:hint="eastAsia"/>
        </w:rPr>
      </w:pPr>
      <w:r>
        <w:rPr>
          <w:rFonts w:hint="eastAsia"/>
        </w:rPr>
        <w:t>对于想要从事表演行业的人来说，不断提高自己的演技是非常重要的。深入了解角色背景和心理状态是基础，这有助于演员更好地理解和诠释角色。通过不断练习和参加各种演出机会积累经验也是不可或缺的一部分。学习不同的表演理论和方法，如斯坦尼斯拉夫斯基体系、布莱希特表演理论等，能够帮助演员拓宽视野，丰富表演手法。</w:t>
      </w:r>
    </w:p>
    <w:p w14:paraId="710A9126" w14:textId="77777777" w:rsidR="00273723" w:rsidRDefault="00273723">
      <w:pPr>
        <w:rPr>
          <w:rFonts w:hint="eastAsia"/>
        </w:rPr>
      </w:pPr>
    </w:p>
    <w:p w14:paraId="729CF87E" w14:textId="77777777" w:rsidR="00273723" w:rsidRDefault="00273723">
      <w:pPr>
        <w:rPr>
          <w:rFonts w:hint="eastAsia"/>
        </w:rPr>
      </w:pPr>
      <w:r>
        <w:rPr>
          <w:rFonts w:hint="eastAsia"/>
        </w:rPr>
        <w:t>最后的总结</w:t>
      </w:r>
    </w:p>
    <w:p w14:paraId="10313DDB" w14:textId="77777777" w:rsidR="00273723" w:rsidRDefault="00273723">
      <w:pPr>
        <w:rPr>
          <w:rFonts w:hint="eastAsia"/>
        </w:rPr>
      </w:pPr>
      <w:r>
        <w:rPr>
          <w:rFonts w:hint="eastAsia"/>
        </w:rPr>
        <w:t>“演”的拼音虽简单，但它背后蕴含的内容却是深远而广泛的。无论是传统的戏曲表演，还是现代的影视作品，“演”都是连接创作者与观众之间的桥梁。通过精心设计的表演，艺术家们能够触动人们的心灵，激发共鸣，从而实现艺术作品的最大价值。希望每一位热爱表演的朋友都能在这个充满魅力的领域里找到属于自己的位置，用行动诠释“演”的真谛。</w:t>
      </w:r>
    </w:p>
    <w:p w14:paraId="50E796DA" w14:textId="77777777" w:rsidR="00273723" w:rsidRDefault="00273723">
      <w:pPr>
        <w:rPr>
          <w:rFonts w:hint="eastAsia"/>
        </w:rPr>
      </w:pPr>
    </w:p>
    <w:p w14:paraId="29691998" w14:textId="77777777" w:rsidR="00273723" w:rsidRDefault="00273723">
      <w:pPr>
        <w:rPr>
          <w:rFonts w:hint="eastAsia"/>
        </w:rPr>
      </w:pPr>
      <w:r>
        <w:rPr>
          <w:rFonts w:hint="eastAsia"/>
        </w:rPr>
        <w:t>本文是由每日作文网(2345lzwz.com)为大家创作</w:t>
      </w:r>
    </w:p>
    <w:p w14:paraId="6120C4BA" w14:textId="5F931A69" w:rsidR="00CF3506" w:rsidRDefault="00CF3506"/>
    <w:sectPr w:rsidR="00CF3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06"/>
    <w:rsid w:val="00273723"/>
    <w:rsid w:val="00B81CF2"/>
    <w:rsid w:val="00CF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6A6B1-AE7C-4C51-96D5-762629BC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5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5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5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5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5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5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5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5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5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5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5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5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506"/>
    <w:rPr>
      <w:rFonts w:cstheme="majorBidi"/>
      <w:color w:val="2F5496" w:themeColor="accent1" w:themeShade="BF"/>
      <w:sz w:val="28"/>
      <w:szCs w:val="28"/>
    </w:rPr>
  </w:style>
  <w:style w:type="character" w:customStyle="1" w:styleId="50">
    <w:name w:val="标题 5 字符"/>
    <w:basedOn w:val="a0"/>
    <w:link w:val="5"/>
    <w:uiPriority w:val="9"/>
    <w:semiHidden/>
    <w:rsid w:val="00CF3506"/>
    <w:rPr>
      <w:rFonts w:cstheme="majorBidi"/>
      <w:color w:val="2F5496" w:themeColor="accent1" w:themeShade="BF"/>
      <w:sz w:val="24"/>
    </w:rPr>
  </w:style>
  <w:style w:type="character" w:customStyle="1" w:styleId="60">
    <w:name w:val="标题 6 字符"/>
    <w:basedOn w:val="a0"/>
    <w:link w:val="6"/>
    <w:uiPriority w:val="9"/>
    <w:semiHidden/>
    <w:rsid w:val="00CF3506"/>
    <w:rPr>
      <w:rFonts w:cstheme="majorBidi"/>
      <w:b/>
      <w:bCs/>
      <w:color w:val="2F5496" w:themeColor="accent1" w:themeShade="BF"/>
    </w:rPr>
  </w:style>
  <w:style w:type="character" w:customStyle="1" w:styleId="70">
    <w:name w:val="标题 7 字符"/>
    <w:basedOn w:val="a0"/>
    <w:link w:val="7"/>
    <w:uiPriority w:val="9"/>
    <w:semiHidden/>
    <w:rsid w:val="00CF3506"/>
    <w:rPr>
      <w:rFonts w:cstheme="majorBidi"/>
      <w:b/>
      <w:bCs/>
      <w:color w:val="595959" w:themeColor="text1" w:themeTint="A6"/>
    </w:rPr>
  </w:style>
  <w:style w:type="character" w:customStyle="1" w:styleId="80">
    <w:name w:val="标题 8 字符"/>
    <w:basedOn w:val="a0"/>
    <w:link w:val="8"/>
    <w:uiPriority w:val="9"/>
    <w:semiHidden/>
    <w:rsid w:val="00CF3506"/>
    <w:rPr>
      <w:rFonts w:cstheme="majorBidi"/>
      <w:color w:val="595959" w:themeColor="text1" w:themeTint="A6"/>
    </w:rPr>
  </w:style>
  <w:style w:type="character" w:customStyle="1" w:styleId="90">
    <w:name w:val="标题 9 字符"/>
    <w:basedOn w:val="a0"/>
    <w:link w:val="9"/>
    <w:uiPriority w:val="9"/>
    <w:semiHidden/>
    <w:rsid w:val="00CF3506"/>
    <w:rPr>
      <w:rFonts w:eastAsiaTheme="majorEastAsia" w:cstheme="majorBidi"/>
      <w:color w:val="595959" w:themeColor="text1" w:themeTint="A6"/>
    </w:rPr>
  </w:style>
  <w:style w:type="paragraph" w:styleId="a3">
    <w:name w:val="Title"/>
    <w:basedOn w:val="a"/>
    <w:next w:val="a"/>
    <w:link w:val="a4"/>
    <w:uiPriority w:val="10"/>
    <w:qFormat/>
    <w:rsid w:val="00CF35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5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506"/>
    <w:pPr>
      <w:spacing w:before="160"/>
      <w:jc w:val="center"/>
    </w:pPr>
    <w:rPr>
      <w:i/>
      <w:iCs/>
      <w:color w:val="404040" w:themeColor="text1" w:themeTint="BF"/>
    </w:rPr>
  </w:style>
  <w:style w:type="character" w:customStyle="1" w:styleId="a8">
    <w:name w:val="引用 字符"/>
    <w:basedOn w:val="a0"/>
    <w:link w:val="a7"/>
    <w:uiPriority w:val="29"/>
    <w:rsid w:val="00CF3506"/>
    <w:rPr>
      <w:i/>
      <w:iCs/>
      <w:color w:val="404040" w:themeColor="text1" w:themeTint="BF"/>
    </w:rPr>
  </w:style>
  <w:style w:type="paragraph" w:styleId="a9">
    <w:name w:val="List Paragraph"/>
    <w:basedOn w:val="a"/>
    <w:uiPriority w:val="34"/>
    <w:qFormat/>
    <w:rsid w:val="00CF3506"/>
    <w:pPr>
      <w:ind w:left="720"/>
      <w:contextualSpacing/>
    </w:pPr>
  </w:style>
  <w:style w:type="character" w:styleId="aa">
    <w:name w:val="Intense Emphasis"/>
    <w:basedOn w:val="a0"/>
    <w:uiPriority w:val="21"/>
    <w:qFormat/>
    <w:rsid w:val="00CF3506"/>
    <w:rPr>
      <w:i/>
      <w:iCs/>
      <w:color w:val="2F5496" w:themeColor="accent1" w:themeShade="BF"/>
    </w:rPr>
  </w:style>
  <w:style w:type="paragraph" w:styleId="ab">
    <w:name w:val="Intense Quote"/>
    <w:basedOn w:val="a"/>
    <w:next w:val="a"/>
    <w:link w:val="ac"/>
    <w:uiPriority w:val="30"/>
    <w:qFormat/>
    <w:rsid w:val="00CF3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506"/>
    <w:rPr>
      <w:i/>
      <w:iCs/>
      <w:color w:val="2F5496" w:themeColor="accent1" w:themeShade="BF"/>
    </w:rPr>
  </w:style>
  <w:style w:type="character" w:styleId="ad">
    <w:name w:val="Intense Reference"/>
    <w:basedOn w:val="a0"/>
    <w:uiPriority w:val="32"/>
    <w:qFormat/>
    <w:rsid w:val="00CF35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