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B127E" w14:textId="77777777" w:rsidR="0096723A" w:rsidRDefault="0096723A">
      <w:pPr>
        <w:rPr>
          <w:rFonts w:hint="eastAsia"/>
        </w:rPr>
      </w:pPr>
      <w:r>
        <w:rPr>
          <w:rFonts w:hint="eastAsia"/>
        </w:rPr>
        <w:t>洩的拼音</w:t>
      </w:r>
    </w:p>
    <w:p w14:paraId="79D3DA88" w14:textId="77777777" w:rsidR="0096723A" w:rsidRDefault="0096723A">
      <w:pPr>
        <w:rPr>
          <w:rFonts w:hint="eastAsia"/>
        </w:rPr>
      </w:pPr>
      <w:r>
        <w:rPr>
          <w:rFonts w:hint="eastAsia"/>
        </w:rPr>
        <w:t>“洩”字的拼音是“xiè”，这个字在汉语中并不常见，但它承载着丰富的文化内涵和历史背景。从发音的角度来看，“xiè”属于汉语拼音中的第三声，发音时需要先降后升，这给学习者带来了一定的挑战。然而，正是这种独特的声调赋予了汉字更加丰富的语音层次。</w:t>
      </w:r>
    </w:p>
    <w:p w14:paraId="20AD70F1" w14:textId="77777777" w:rsidR="0096723A" w:rsidRDefault="0096723A">
      <w:pPr>
        <w:rPr>
          <w:rFonts w:hint="eastAsia"/>
        </w:rPr>
      </w:pPr>
    </w:p>
    <w:p w14:paraId="7EB55AD3" w14:textId="77777777" w:rsidR="0096723A" w:rsidRDefault="0096723A">
      <w:pPr>
        <w:rPr>
          <w:rFonts w:hint="eastAsia"/>
        </w:rPr>
      </w:pPr>
      <w:r>
        <w:rPr>
          <w:rFonts w:hint="eastAsia"/>
        </w:rPr>
        <w:t>字形与意义</w:t>
      </w:r>
    </w:p>
    <w:p w14:paraId="165BFC86" w14:textId="77777777" w:rsidR="0096723A" w:rsidRDefault="0096723A">
      <w:pPr>
        <w:rPr>
          <w:rFonts w:hint="eastAsia"/>
        </w:rPr>
      </w:pPr>
      <w:r>
        <w:rPr>
          <w:rFonts w:hint="eastAsia"/>
        </w:rPr>
        <w:t>在了解了“洩”的拼音之后，我们再来探讨一下它的字形及其含义。根据《说文解字》记载，“洩”字由水（氵）和世组成，形象地表达了水流通过或泄漏的意思。它不仅描述了物理现象上的液体渗漏，还延伸到了抽象概念如情绪、信息的泄露等。例如，在古代文献中，“洩”常被用来形容堤坝决口导致洪水泛滥的情景，体现了古人对自然现象细致入微的观察力。</w:t>
      </w:r>
    </w:p>
    <w:p w14:paraId="4F189264" w14:textId="77777777" w:rsidR="0096723A" w:rsidRDefault="0096723A">
      <w:pPr>
        <w:rPr>
          <w:rFonts w:hint="eastAsia"/>
        </w:rPr>
      </w:pPr>
    </w:p>
    <w:p w14:paraId="44D18338" w14:textId="77777777" w:rsidR="0096723A" w:rsidRDefault="0096723A">
      <w:pPr>
        <w:rPr>
          <w:rFonts w:hint="eastAsia"/>
        </w:rPr>
      </w:pPr>
      <w:r>
        <w:rPr>
          <w:rFonts w:hint="eastAsia"/>
        </w:rPr>
        <w:t>历史文化背景</w:t>
      </w:r>
    </w:p>
    <w:p w14:paraId="0E3BA679" w14:textId="77777777" w:rsidR="0096723A" w:rsidRDefault="0096723A">
      <w:pPr>
        <w:rPr>
          <w:rFonts w:hint="eastAsia"/>
        </w:rPr>
      </w:pPr>
      <w:r>
        <w:rPr>
          <w:rFonts w:hint="eastAsia"/>
        </w:rPr>
        <w:t>在中国悠久的历史长河里，“洩”字也留下了不少痕迹。古代水利工程的发展过程中，如何防止河水“洩”成为了一个重要课题。大禹治水的故事家喻户晓，其中就包括了治理河道避免洪水“洩”出河岸的内容。在文学作品里，“洩”也被广泛使用来增添文章的表现力，比如描写人物内心的忧愁像涓涓细流般“洩”露无遗。</w:t>
      </w:r>
    </w:p>
    <w:p w14:paraId="17528205" w14:textId="77777777" w:rsidR="0096723A" w:rsidRDefault="0096723A">
      <w:pPr>
        <w:rPr>
          <w:rFonts w:hint="eastAsia"/>
        </w:rPr>
      </w:pPr>
    </w:p>
    <w:p w14:paraId="266FE0AD" w14:textId="77777777" w:rsidR="0096723A" w:rsidRDefault="0096723A">
      <w:pPr>
        <w:rPr>
          <w:rFonts w:hint="eastAsia"/>
        </w:rPr>
      </w:pPr>
      <w:r>
        <w:rPr>
          <w:rFonts w:hint="eastAsia"/>
        </w:rPr>
        <w:t>现代用法</w:t>
      </w:r>
    </w:p>
    <w:p w14:paraId="349C1298" w14:textId="77777777" w:rsidR="0096723A" w:rsidRDefault="0096723A">
      <w:pPr>
        <w:rPr>
          <w:rFonts w:hint="eastAsia"/>
        </w:rPr>
      </w:pPr>
      <w:r>
        <w:rPr>
          <w:rFonts w:hint="eastAsia"/>
        </w:rPr>
        <w:t>随着时代变迁，“洩”字的应用场景也在不断变化。现代社会中，除了传统的水利领域外，“洩”更多地出现在信息技术、隐私保护等领域。比如数据洩露事件频发，提醒人们关注信息安全；个人隐私的不当“洩露”也成为了一个备受关注的社会问题。由此可见，“洩”字虽然古老，但其生命力旺盛，依然活跃于当代社会的语言表达之中。</w:t>
      </w:r>
    </w:p>
    <w:p w14:paraId="3433ED38" w14:textId="77777777" w:rsidR="0096723A" w:rsidRDefault="0096723A">
      <w:pPr>
        <w:rPr>
          <w:rFonts w:hint="eastAsia"/>
        </w:rPr>
      </w:pPr>
    </w:p>
    <w:p w14:paraId="3FA64D45" w14:textId="77777777" w:rsidR="0096723A" w:rsidRDefault="0096723A">
      <w:pPr>
        <w:rPr>
          <w:rFonts w:hint="eastAsia"/>
        </w:rPr>
      </w:pPr>
      <w:r>
        <w:rPr>
          <w:rFonts w:hint="eastAsia"/>
        </w:rPr>
        <w:t>最后的总结</w:t>
      </w:r>
    </w:p>
    <w:p w14:paraId="18CE07F2" w14:textId="77777777" w:rsidR="0096723A" w:rsidRDefault="0096723A">
      <w:pPr>
        <w:rPr>
          <w:rFonts w:hint="eastAsia"/>
        </w:rPr>
      </w:pPr>
      <w:r>
        <w:rPr>
          <w:rFonts w:hint="eastAsia"/>
        </w:rPr>
        <w:t>通过对“洩”的拼音、字形、历史背景及现代用法的探讨，我们可以看到一个看似简单的汉字背后蕴含着深厚的文化底蕴和社会价值。无论是古时候的大禹治水，还是今天的信息安全防护，“洩”都以它独特的方式见证并参与着人类文明的进步与发展。希望这篇介绍能够帮助读者更好地理解“洩”字，并激发对中国传统文化的兴趣。</w:t>
      </w:r>
    </w:p>
    <w:p w14:paraId="0FA05AF1" w14:textId="77777777" w:rsidR="0096723A" w:rsidRDefault="0096723A">
      <w:pPr>
        <w:rPr>
          <w:rFonts w:hint="eastAsia"/>
        </w:rPr>
      </w:pPr>
    </w:p>
    <w:p w14:paraId="28ACF69C" w14:textId="77777777" w:rsidR="0096723A" w:rsidRDefault="0096723A">
      <w:pPr>
        <w:rPr>
          <w:rFonts w:hint="eastAsia"/>
        </w:rPr>
      </w:pPr>
      <w:r>
        <w:rPr>
          <w:rFonts w:hint="eastAsia"/>
        </w:rPr>
        <w:t>本文是由每日作文网(2345lzwz.com)为大家创作</w:t>
      </w:r>
    </w:p>
    <w:p w14:paraId="20A2334C" w14:textId="08F48C09" w:rsidR="00C279F6" w:rsidRDefault="00C279F6"/>
    <w:sectPr w:rsidR="00C279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9F6"/>
    <w:rsid w:val="0096723A"/>
    <w:rsid w:val="00B81CF2"/>
    <w:rsid w:val="00C27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60892-86AF-41BD-9756-F91387F7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79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79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79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79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79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79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79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79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79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79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79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79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79F6"/>
    <w:rPr>
      <w:rFonts w:cstheme="majorBidi"/>
      <w:color w:val="2F5496" w:themeColor="accent1" w:themeShade="BF"/>
      <w:sz w:val="28"/>
      <w:szCs w:val="28"/>
    </w:rPr>
  </w:style>
  <w:style w:type="character" w:customStyle="1" w:styleId="50">
    <w:name w:val="标题 5 字符"/>
    <w:basedOn w:val="a0"/>
    <w:link w:val="5"/>
    <w:uiPriority w:val="9"/>
    <w:semiHidden/>
    <w:rsid w:val="00C279F6"/>
    <w:rPr>
      <w:rFonts w:cstheme="majorBidi"/>
      <w:color w:val="2F5496" w:themeColor="accent1" w:themeShade="BF"/>
      <w:sz w:val="24"/>
    </w:rPr>
  </w:style>
  <w:style w:type="character" w:customStyle="1" w:styleId="60">
    <w:name w:val="标题 6 字符"/>
    <w:basedOn w:val="a0"/>
    <w:link w:val="6"/>
    <w:uiPriority w:val="9"/>
    <w:semiHidden/>
    <w:rsid w:val="00C279F6"/>
    <w:rPr>
      <w:rFonts w:cstheme="majorBidi"/>
      <w:b/>
      <w:bCs/>
      <w:color w:val="2F5496" w:themeColor="accent1" w:themeShade="BF"/>
    </w:rPr>
  </w:style>
  <w:style w:type="character" w:customStyle="1" w:styleId="70">
    <w:name w:val="标题 7 字符"/>
    <w:basedOn w:val="a0"/>
    <w:link w:val="7"/>
    <w:uiPriority w:val="9"/>
    <w:semiHidden/>
    <w:rsid w:val="00C279F6"/>
    <w:rPr>
      <w:rFonts w:cstheme="majorBidi"/>
      <w:b/>
      <w:bCs/>
      <w:color w:val="595959" w:themeColor="text1" w:themeTint="A6"/>
    </w:rPr>
  </w:style>
  <w:style w:type="character" w:customStyle="1" w:styleId="80">
    <w:name w:val="标题 8 字符"/>
    <w:basedOn w:val="a0"/>
    <w:link w:val="8"/>
    <w:uiPriority w:val="9"/>
    <w:semiHidden/>
    <w:rsid w:val="00C279F6"/>
    <w:rPr>
      <w:rFonts w:cstheme="majorBidi"/>
      <w:color w:val="595959" w:themeColor="text1" w:themeTint="A6"/>
    </w:rPr>
  </w:style>
  <w:style w:type="character" w:customStyle="1" w:styleId="90">
    <w:name w:val="标题 9 字符"/>
    <w:basedOn w:val="a0"/>
    <w:link w:val="9"/>
    <w:uiPriority w:val="9"/>
    <w:semiHidden/>
    <w:rsid w:val="00C279F6"/>
    <w:rPr>
      <w:rFonts w:eastAsiaTheme="majorEastAsia" w:cstheme="majorBidi"/>
      <w:color w:val="595959" w:themeColor="text1" w:themeTint="A6"/>
    </w:rPr>
  </w:style>
  <w:style w:type="paragraph" w:styleId="a3">
    <w:name w:val="Title"/>
    <w:basedOn w:val="a"/>
    <w:next w:val="a"/>
    <w:link w:val="a4"/>
    <w:uiPriority w:val="10"/>
    <w:qFormat/>
    <w:rsid w:val="00C279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79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79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79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79F6"/>
    <w:pPr>
      <w:spacing w:before="160"/>
      <w:jc w:val="center"/>
    </w:pPr>
    <w:rPr>
      <w:i/>
      <w:iCs/>
      <w:color w:val="404040" w:themeColor="text1" w:themeTint="BF"/>
    </w:rPr>
  </w:style>
  <w:style w:type="character" w:customStyle="1" w:styleId="a8">
    <w:name w:val="引用 字符"/>
    <w:basedOn w:val="a0"/>
    <w:link w:val="a7"/>
    <w:uiPriority w:val="29"/>
    <w:rsid w:val="00C279F6"/>
    <w:rPr>
      <w:i/>
      <w:iCs/>
      <w:color w:val="404040" w:themeColor="text1" w:themeTint="BF"/>
    </w:rPr>
  </w:style>
  <w:style w:type="paragraph" w:styleId="a9">
    <w:name w:val="List Paragraph"/>
    <w:basedOn w:val="a"/>
    <w:uiPriority w:val="34"/>
    <w:qFormat/>
    <w:rsid w:val="00C279F6"/>
    <w:pPr>
      <w:ind w:left="720"/>
      <w:contextualSpacing/>
    </w:pPr>
  </w:style>
  <w:style w:type="character" w:styleId="aa">
    <w:name w:val="Intense Emphasis"/>
    <w:basedOn w:val="a0"/>
    <w:uiPriority w:val="21"/>
    <w:qFormat/>
    <w:rsid w:val="00C279F6"/>
    <w:rPr>
      <w:i/>
      <w:iCs/>
      <w:color w:val="2F5496" w:themeColor="accent1" w:themeShade="BF"/>
    </w:rPr>
  </w:style>
  <w:style w:type="paragraph" w:styleId="ab">
    <w:name w:val="Intense Quote"/>
    <w:basedOn w:val="a"/>
    <w:next w:val="a"/>
    <w:link w:val="ac"/>
    <w:uiPriority w:val="30"/>
    <w:qFormat/>
    <w:rsid w:val="00C279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79F6"/>
    <w:rPr>
      <w:i/>
      <w:iCs/>
      <w:color w:val="2F5496" w:themeColor="accent1" w:themeShade="BF"/>
    </w:rPr>
  </w:style>
  <w:style w:type="character" w:styleId="ad">
    <w:name w:val="Intense Reference"/>
    <w:basedOn w:val="a0"/>
    <w:uiPriority w:val="32"/>
    <w:qFormat/>
    <w:rsid w:val="00C279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