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1C63D" w14:textId="77777777" w:rsidR="00BF22E2" w:rsidRDefault="00BF22E2">
      <w:pPr>
        <w:rPr>
          <w:rFonts w:hint="eastAsia"/>
        </w:rPr>
      </w:pPr>
      <w:r>
        <w:rPr>
          <w:rFonts w:hint="eastAsia"/>
        </w:rPr>
        <w:t>什么是注入的拼音</w:t>
      </w:r>
    </w:p>
    <w:p w14:paraId="15E4A885" w14:textId="77777777" w:rsidR="00BF22E2" w:rsidRDefault="00BF22E2">
      <w:pPr>
        <w:rPr>
          <w:rFonts w:hint="eastAsia"/>
        </w:rPr>
      </w:pPr>
      <w:r>
        <w:rPr>
          <w:rFonts w:hint="eastAsia"/>
        </w:rPr>
        <w:t>在信息技术领域，“注入的拼音”通常指的是与SQL注入相关的概念。SQL注入是一种代码注入技术，用于攻击数据驱动的应用程序，通过将恶意的SQL语句插入到输入字段中，以执行未经授权的数据库命令。尽管这里提到的是“拼音”，但实际上更常涉及到的是SQL语句。不过，在汉语环境中，我们可以创造性地理解为如何安全地“注入”正确的拼音编码进入文本处理系统。</w:t>
      </w:r>
    </w:p>
    <w:p w14:paraId="25B54B58" w14:textId="77777777" w:rsidR="00BF22E2" w:rsidRDefault="00BF22E2">
      <w:pPr>
        <w:rPr>
          <w:rFonts w:hint="eastAsia"/>
        </w:rPr>
      </w:pPr>
    </w:p>
    <w:p w14:paraId="363B94F6" w14:textId="77777777" w:rsidR="00BF22E2" w:rsidRDefault="00BF22E2">
      <w:pPr>
        <w:rPr>
          <w:rFonts w:hint="eastAsia"/>
        </w:rPr>
      </w:pPr>
      <w:r>
        <w:rPr>
          <w:rFonts w:hint="eastAsia"/>
        </w:rPr>
        <w:t>SQL注入的基础知识</w:t>
      </w:r>
    </w:p>
    <w:p w14:paraId="502CE958" w14:textId="77777777" w:rsidR="00BF22E2" w:rsidRDefault="00BF22E2">
      <w:pPr>
        <w:rPr>
          <w:rFonts w:hint="eastAsia"/>
        </w:rPr>
      </w:pPr>
      <w:r>
        <w:rPr>
          <w:rFonts w:hint="eastAsia"/>
        </w:rPr>
        <w:t>SQL注入的基本原理在于应用程序未能正确过滤用户输入的数据，使得攻击者可以通过构造特定的输入数据来改变预期的SQL查询逻辑。这不仅可能导致敏感数据泄露，还可能让攻击者能够对数据库进行读取、写入甚至删除操作。而在中文处理环境中，类似的概念可以应用于如何确保输入的拼音能够被准确无误地转换和处理。</w:t>
      </w:r>
    </w:p>
    <w:p w14:paraId="42B51314" w14:textId="77777777" w:rsidR="00BF22E2" w:rsidRDefault="00BF22E2">
      <w:pPr>
        <w:rPr>
          <w:rFonts w:hint="eastAsia"/>
        </w:rPr>
      </w:pPr>
    </w:p>
    <w:p w14:paraId="071053EA" w14:textId="77777777" w:rsidR="00BF22E2" w:rsidRDefault="00BF22E2">
      <w:pPr>
        <w:rPr>
          <w:rFonts w:hint="eastAsia"/>
        </w:rPr>
      </w:pPr>
      <w:r>
        <w:rPr>
          <w:rFonts w:hint="eastAsia"/>
        </w:rPr>
        <w:t>防范措施</w:t>
      </w:r>
    </w:p>
    <w:p w14:paraId="18E34323" w14:textId="77777777" w:rsidR="00BF22E2" w:rsidRDefault="00BF22E2">
      <w:pPr>
        <w:rPr>
          <w:rFonts w:hint="eastAsia"/>
        </w:rPr>
      </w:pPr>
      <w:r>
        <w:rPr>
          <w:rFonts w:hint="eastAsia"/>
        </w:rPr>
        <w:t>防止SQL注入的最佳做法包括使用参数化查询或存储过程，避免直接拼接SQL语句，以及对所有用户输入进行严格的验证和清理。对于涉及拼音输入的场景，确保采用合适的字符编码，并且对输入的拼音进行有效的校验和处理，可以大大减少错误发生的可能性。</w:t>
      </w:r>
    </w:p>
    <w:p w14:paraId="697FF913" w14:textId="77777777" w:rsidR="00BF22E2" w:rsidRDefault="00BF22E2">
      <w:pPr>
        <w:rPr>
          <w:rFonts w:hint="eastAsia"/>
        </w:rPr>
      </w:pPr>
    </w:p>
    <w:p w14:paraId="602D40EE" w14:textId="77777777" w:rsidR="00BF22E2" w:rsidRDefault="00BF22E2">
      <w:pPr>
        <w:rPr>
          <w:rFonts w:hint="eastAsia"/>
        </w:rPr>
      </w:pPr>
      <w:r>
        <w:rPr>
          <w:rFonts w:hint="eastAsia"/>
        </w:rPr>
        <w:t>拼音输入的重要性</w:t>
      </w:r>
    </w:p>
    <w:p w14:paraId="61094525" w14:textId="77777777" w:rsidR="00BF22E2" w:rsidRDefault="00BF22E2">
      <w:pPr>
        <w:rPr>
          <w:rFonts w:hint="eastAsia"/>
        </w:rPr>
      </w:pPr>
      <w:r>
        <w:rPr>
          <w:rFonts w:hint="eastAsia"/>
        </w:rPr>
        <w:t>在多语言环境下，特别是中文环境中，拼音作为汉字的音译工具，在文字输入、语音识别等多个方面扮演着重要角色。正确处理拼音输入不仅有助于提升用户体验，还能增强系统的安全性与稳定性。例如，在开发支持中文输入的应用时，合理设计拼音输入法接口，确保其能正确解析用户的意图，是一项至关重要的任务。</w:t>
      </w:r>
    </w:p>
    <w:p w14:paraId="31F6378F" w14:textId="77777777" w:rsidR="00BF22E2" w:rsidRDefault="00BF22E2">
      <w:pPr>
        <w:rPr>
          <w:rFonts w:hint="eastAsia"/>
        </w:rPr>
      </w:pPr>
    </w:p>
    <w:p w14:paraId="1454D0BE" w14:textId="77777777" w:rsidR="00BF22E2" w:rsidRDefault="00BF22E2">
      <w:pPr>
        <w:rPr>
          <w:rFonts w:hint="eastAsia"/>
        </w:rPr>
      </w:pPr>
      <w:r>
        <w:rPr>
          <w:rFonts w:hint="eastAsia"/>
        </w:rPr>
        <w:t>最后的总结</w:t>
      </w:r>
    </w:p>
    <w:p w14:paraId="7BD9FE34" w14:textId="77777777" w:rsidR="00BF22E2" w:rsidRDefault="00BF22E2">
      <w:pPr>
        <w:rPr>
          <w:rFonts w:hint="eastAsia"/>
        </w:rPr>
      </w:pPr>
      <w:r>
        <w:rPr>
          <w:rFonts w:hint="eastAsia"/>
        </w:rPr>
        <w:t>虽然我们从一个技术术语出发探讨了SQL注入及其防护措施，但在中文互联网应用中，“注入的拼音”也可以理解为如何高效、准确地处理拼音输入的问题。无论是保护数据库免受攻击，还是优化用户体验，关注细节并采取适当的预防措施都是必不可少的。希望本文能够为您提供有价值的参考，无论是在保障网络安全还是提高输入法质量方面。</w:t>
      </w:r>
    </w:p>
    <w:p w14:paraId="39C1C835" w14:textId="77777777" w:rsidR="00BF22E2" w:rsidRDefault="00BF22E2">
      <w:pPr>
        <w:rPr>
          <w:rFonts w:hint="eastAsia"/>
        </w:rPr>
      </w:pPr>
    </w:p>
    <w:p w14:paraId="26A892C2" w14:textId="77777777" w:rsidR="00BF22E2" w:rsidRDefault="00BF22E2">
      <w:pPr>
        <w:rPr>
          <w:rFonts w:hint="eastAsia"/>
        </w:rPr>
      </w:pPr>
      <w:r>
        <w:rPr>
          <w:rFonts w:hint="eastAsia"/>
        </w:rPr>
        <w:t>本文是由每日作文网(2345lzwz.com)为大家创作</w:t>
      </w:r>
    </w:p>
    <w:p w14:paraId="393A3995" w14:textId="5A2A5FC3" w:rsidR="00B45AE4" w:rsidRDefault="00B45AE4"/>
    <w:sectPr w:rsidR="00B45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E4"/>
    <w:rsid w:val="00B45AE4"/>
    <w:rsid w:val="00B81CF2"/>
    <w:rsid w:val="00BF2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44BFE-73B2-40FA-9280-BBB745CE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AE4"/>
    <w:rPr>
      <w:rFonts w:cstheme="majorBidi"/>
      <w:color w:val="2F5496" w:themeColor="accent1" w:themeShade="BF"/>
      <w:sz w:val="28"/>
      <w:szCs w:val="28"/>
    </w:rPr>
  </w:style>
  <w:style w:type="character" w:customStyle="1" w:styleId="50">
    <w:name w:val="标题 5 字符"/>
    <w:basedOn w:val="a0"/>
    <w:link w:val="5"/>
    <w:uiPriority w:val="9"/>
    <w:semiHidden/>
    <w:rsid w:val="00B45AE4"/>
    <w:rPr>
      <w:rFonts w:cstheme="majorBidi"/>
      <w:color w:val="2F5496" w:themeColor="accent1" w:themeShade="BF"/>
      <w:sz w:val="24"/>
    </w:rPr>
  </w:style>
  <w:style w:type="character" w:customStyle="1" w:styleId="60">
    <w:name w:val="标题 6 字符"/>
    <w:basedOn w:val="a0"/>
    <w:link w:val="6"/>
    <w:uiPriority w:val="9"/>
    <w:semiHidden/>
    <w:rsid w:val="00B45AE4"/>
    <w:rPr>
      <w:rFonts w:cstheme="majorBidi"/>
      <w:b/>
      <w:bCs/>
      <w:color w:val="2F5496" w:themeColor="accent1" w:themeShade="BF"/>
    </w:rPr>
  </w:style>
  <w:style w:type="character" w:customStyle="1" w:styleId="70">
    <w:name w:val="标题 7 字符"/>
    <w:basedOn w:val="a0"/>
    <w:link w:val="7"/>
    <w:uiPriority w:val="9"/>
    <w:semiHidden/>
    <w:rsid w:val="00B45AE4"/>
    <w:rPr>
      <w:rFonts w:cstheme="majorBidi"/>
      <w:b/>
      <w:bCs/>
      <w:color w:val="595959" w:themeColor="text1" w:themeTint="A6"/>
    </w:rPr>
  </w:style>
  <w:style w:type="character" w:customStyle="1" w:styleId="80">
    <w:name w:val="标题 8 字符"/>
    <w:basedOn w:val="a0"/>
    <w:link w:val="8"/>
    <w:uiPriority w:val="9"/>
    <w:semiHidden/>
    <w:rsid w:val="00B45AE4"/>
    <w:rPr>
      <w:rFonts w:cstheme="majorBidi"/>
      <w:color w:val="595959" w:themeColor="text1" w:themeTint="A6"/>
    </w:rPr>
  </w:style>
  <w:style w:type="character" w:customStyle="1" w:styleId="90">
    <w:name w:val="标题 9 字符"/>
    <w:basedOn w:val="a0"/>
    <w:link w:val="9"/>
    <w:uiPriority w:val="9"/>
    <w:semiHidden/>
    <w:rsid w:val="00B45AE4"/>
    <w:rPr>
      <w:rFonts w:eastAsiaTheme="majorEastAsia" w:cstheme="majorBidi"/>
      <w:color w:val="595959" w:themeColor="text1" w:themeTint="A6"/>
    </w:rPr>
  </w:style>
  <w:style w:type="paragraph" w:styleId="a3">
    <w:name w:val="Title"/>
    <w:basedOn w:val="a"/>
    <w:next w:val="a"/>
    <w:link w:val="a4"/>
    <w:uiPriority w:val="10"/>
    <w:qFormat/>
    <w:rsid w:val="00B45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AE4"/>
    <w:pPr>
      <w:spacing w:before="160"/>
      <w:jc w:val="center"/>
    </w:pPr>
    <w:rPr>
      <w:i/>
      <w:iCs/>
      <w:color w:val="404040" w:themeColor="text1" w:themeTint="BF"/>
    </w:rPr>
  </w:style>
  <w:style w:type="character" w:customStyle="1" w:styleId="a8">
    <w:name w:val="引用 字符"/>
    <w:basedOn w:val="a0"/>
    <w:link w:val="a7"/>
    <w:uiPriority w:val="29"/>
    <w:rsid w:val="00B45AE4"/>
    <w:rPr>
      <w:i/>
      <w:iCs/>
      <w:color w:val="404040" w:themeColor="text1" w:themeTint="BF"/>
    </w:rPr>
  </w:style>
  <w:style w:type="paragraph" w:styleId="a9">
    <w:name w:val="List Paragraph"/>
    <w:basedOn w:val="a"/>
    <w:uiPriority w:val="34"/>
    <w:qFormat/>
    <w:rsid w:val="00B45AE4"/>
    <w:pPr>
      <w:ind w:left="720"/>
      <w:contextualSpacing/>
    </w:pPr>
  </w:style>
  <w:style w:type="character" w:styleId="aa">
    <w:name w:val="Intense Emphasis"/>
    <w:basedOn w:val="a0"/>
    <w:uiPriority w:val="21"/>
    <w:qFormat/>
    <w:rsid w:val="00B45AE4"/>
    <w:rPr>
      <w:i/>
      <w:iCs/>
      <w:color w:val="2F5496" w:themeColor="accent1" w:themeShade="BF"/>
    </w:rPr>
  </w:style>
  <w:style w:type="paragraph" w:styleId="ab">
    <w:name w:val="Intense Quote"/>
    <w:basedOn w:val="a"/>
    <w:next w:val="a"/>
    <w:link w:val="ac"/>
    <w:uiPriority w:val="30"/>
    <w:qFormat/>
    <w:rsid w:val="00B45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AE4"/>
    <w:rPr>
      <w:i/>
      <w:iCs/>
      <w:color w:val="2F5496" w:themeColor="accent1" w:themeShade="BF"/>
    </w:rPr>
  </w:style>
  <w:style w:type="character" w:styleId="ad">
    <w:name w:val="Intense Reference"/>
    <w:basedOn w:val="a0"/>
    <w:uiPriority w:val="32"/>
    <w:qFormat/>
    <w:rsid w:val="00B45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