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3E9" w14:textId="77777777" w:rsidR="00CF6F2D" w:rsidRDefault="00CF6F2D">
      <w:pPr>
        <w:rPr>
          <w:rFonts w:hint="eastAsia"/>
        </w:rPr>
      </w:pPr>
      <w:r>
        <w:rPr>
          <w:rFonts w:hint="eastAsia"/>
        </w:rPr>
        <w:t>校的拼音组词</w:t>
      </w:r>
    </w:p>
    <w:p w14:paraId="5BA21F79" w14:textId="77777777" w:rsidR="00CF6F2D" w:rsidRDefault="00CF6F2D">
      <w:pPr>
        <w:rPr>
          <w:rFonts w:hint="eastAsia"/>
        </w:rPr>
      </w:pPr>
      <w:r>
        <w:rPr>
          <w:rFonts w:hint="eastAsia"/>
        </w:rPr>
        <w:t>“校”字在汉语中是一个多义词，具有丰富的文化内涵和多种用法。它的拼音为“xiào”，通过不同的语境和搭配，可以构成许多富有意义的词语。这些词汇不仅反映了汉字文化的深厚底蕴，也展示了汉语表达的多样性和灵活性。</w:t>
      </w:r>
    </w:p>
    <w:p w14:paraId="55CD07E6" w14:textId="77777777" w:rsidR="00CF6F2D" w:rsidRDefault="00CF6F2D">
      <w:pPr>
        <w:rPr>
          <w:rFonts w:hint="eastAsia"/>
        </w:rPr>
      </w:pPr>
    </w:p>
    <w:p w14:paraId="7591EAB5" w14:textId="77777777" w:rsidR="00CF6F2D" w:rsidRDefault="00CF6F2D">
      <w:pPr>
        <w:rPr>
          <w:rFonts w:hint="eastAsia"/>
        </w:rPr>
      </w:pPr>
      <w:r>
        <w:rPr>
          <w:rFonts w:hint="eastAsia"/>
        </w:rPr>
        <w:t>教育机构相关</w:t>
      </w:r>
    </w:p>
    <w:p w14:paraId="62887294" w14:textId="77777777" w:rsidR="00CF6F2D" w:rsidRDefault="00CF6F2D">
      <w:pPr>
        <w:rPr>
          <w:rFonts w:hint="eastAsia"/>
        </w:rPr>
      </w:pPr>
      <w:r>
        <w:rPr>
          <w:rFonts w:hint="eastAsia"/>
        </w:rPr>
        <w:t>“校”最常用的含义是指各类教育机构。例如“学校”（xué xiào），是人们接受教育、学习知识的主要场所；“高校”（gāo xiào）则是指高等教育机构，包括大学和学院等。“党校”（dǎng xiào）特指中国共产党各级党委直属的培训机构，主要负责党员和干部的理论教育和培训工作。</w:t>
      </w:r>
    </w:p>
    <w:p w14:paraId="551E4BD8" w14:textId="77777777" w:rsidR="00CF6F2D" w:rsidRDefault="00CF6F2D">
      <w:pPr>
        <w:rPr>
          <w:rFonts w:hint="eastAsia"/>
        </w:rPr>
      </w:pPr>
    </w:p>
    <w:p w14:paraId="5ADAE264" w14:textId="77777777" w:rsidR="00CF6F2D" w:rsidRDefault="00CF6F2D">
      <w:pPr>
        <w:rPr>
          <w:rFonts w:hint="eastAsia"/>
        </w:rPr>
      </w:pPr>
      <w:r>
        <w:rPr>
          <w:rFonts w:hint="eastAsia"/>
        </w:rPr>
        <w:t>与校对相关的词汇</w:t>
      </w:r>
    </w:p>
    <w:p w14:paraId="26162BDA" w14:textId="77777777" w:rsidR="00CF6F2D" w:rsidRDefault="00CF6F2D">
      <w:pPr>
        <w:rPr>
          <w:rFonts w:hint="eastAsia"/>
        </w:rPr>
      </w:pPr>
      <w:r>
        <w:rPr>
          <w:rFonts w:hint="eastAsia"/>
        </w:rPr>
        <w:t>“校”还常用于表示校对、核对的意思。如“校对”（jiào duì），指的是检查文稿中的错误并进行修正的过程；“校正”（jiào zhèng）则强调对文本或数据进行调整以达到准确无误的状态。这类词汇广泛应用于出版、编辑等领域，对于确保信息传递的准确性至关重要。</w:t>
      </w:r>
    </w:p>
    <w:p w14:paraId="12071249" w14:textId="77777777" w:rsidR="00CF6F2D" w:rsidRDefault="00CF6F2D">
      <w:pPr>
        <w:rPr>
          <w:rFonts w:hint="eastAsia"/>
        </w:rPr>
      </w:pPr>
    </w:p>
    <w:p w14:paraId="46789747" w14:textId="77777777" w:rsidR="00CF6F2D" w:rsidRDefault="00CF6F2D">
      <w:pPr>
        <w:rPr>
          <w:rFonts w:hint="eastAsia"/>
        </w:rPr>
      </w:pPr>
      <w:r>
        <w:rPr>
          <w:rFonts w:hint="eastAsia"/>
        </w:rPr>
        <w:t>军事领域中的应用</w:t>
      </w:r>
    </w:p>
    <w:p w14:paraId="30F1DFCE" w14:textId="77777777" w:rsidR="00CF6F2D" w:rsidRDefault="00CF6F2D">
      <w:pPr>
        <w:rPr>
          <w:rFonts w:hint="eastAsia"/>
        </w:rPr>
      </w:pPr>
      <w:r>
        <w:rPr>
          <w:rFonts w:hint="eastAsia"/>
        </w:rPr>
        <w:t>在军事领域，“校”也有其独特的含义和用法。“校官”（xiào guān）是中国人民解放军军衔体系中的一个重要等级，涵盖少校、中校、上校三个级别，代表着中级军官的身份和地位。同时，“校场”（xiào chǎng）一词源自古代军队训练士兵、举行阅兵仪式的场地，在现代语境下有时也被用来比喻展示才能或进行比赛的场合。</w:t>
      </w:r>
    </w:p>
    <w:p w14:paraId="5856A858" w14:textId="77777777" w:rsidR="00CF6F2D" w:rsidRDefault="00CF6F2D">
      <w:pPr>
        <w:rPr>
          <w:rFonts w:hint="eastAsia"/>
        </w:rPr>
      </w:pPr>
    </w:p>
    <w:p w14:paraId="03029618" w14:textId="77777777" w:rsidR="00CF6F2D" w:rsidRDefault="00CF6F2D">
      <w:pPr>
        <w:rPr>
          <w:rFonts w:hint="eastAsia"/>
        </w:rPr>
      </w:pPr>
      <w:r>
        <w:rPr>
          <w:rFonts w:hint="eastAsia"/>
        </w:rPr>
        <w:t>文化和社会活动中的体现</w:t>
      </w:r>
    </w:p>
    <w:p w14:paraId="0AD4346E" w14:textId="77777777" w:rsidR="00CF6F2D" w:rsidRDefault="00CF6F2D">
      <w:pPr>
        <w:rPr>
          <w:rFonts w:hint="eastAsia"/>
        </w:rPr>
      </w:pPr>
      <w:r>
        <w:rPr>
          <w:rFonts w:hint="eastAsia"/>
        </w:rPr>
        <w:t>除此之外，“校”还在一些文化和社会活动中有所体现。比如“校庆”（xiào qìng），指的是庆祝学校成立周年纪念日的活动，它不仅是学校发展历程的重要标志，也是校友们重聚交流的良好机会。“校歌”（xiào gē）作为学校精神风貌的一种艺术表现形式，承载着学校的办学理念和价值追求，激励着一代又一代学子奋发图强。</w:t>
      </w:r>
    </w:p>
    <w:p w14:paraId="3F2E72D2" w14:textId="77777777" w:rsidR="00CF6F2D" w:rsidRDefault="00CF6F2D">
      <w:pPr>
        <w:rPr>
          <w:rFonts w:hint="eastAsia"/>
        </w:rPr>
      </w:pPr>
    </w:p>
    <w:p w14:paraId="7F0AD169" w14:textId="77777777" w:rsidR="00CF6F2D" w:rsidRDefault="00CF6F2D">
      <w:pPr>
        <w:rPr>
          <w:rFonts w:hint="eastAsia"/>
        </w:rPr>
      </w:pPr>
      <w:r>
        <w:rPr>
          <w:rFonts w:hint="eastAsia"/>
        </w:rPr>
        <w:t>最后的总结</w:t>
      </w:r>
    </w:p>
    <w:p w14:paraId="5333E318" w14:textId="77777777" w:rsidR="00CF6F2D" w:rsidRDefault="00CF6F2D">
      <w:pPr>
        <w:rPr>
          <w:rFonts w:hint="eastAsia"/>
        </w:rPr>
      </w:pPr>
      <w:r>
        <w:rPr>
          <w:rFonts w:hint="eastAsia"/>
        </w:rPr>
        <w:t>“校”的拼音组词丰富多彩，涵盖了教育、编辑、军事以及文化等多个方面。通过对这些词汇的理解和运用，我们不仅能更深入地了解汉字的魅力所在，还能更好地掌握汉语语言的应用技巧，促进跨文化交流与沟通。</w:t>
      </w:r>
    </w:p>
    <w:p w14:paraId="5EC976BA" w14:textId="77777777" w:rsidR="00CF6F2D" w:rsidRDefault="00CF6F2D">
      <w:pPr>
        <w:rPr>
          <w:rFonts w:hint="eastAsia"/>
        </w:rPr>
      </w:pPr>
    </w:p>
    <w:p w14:paraId="36D1A702" w14:textId="77777777" w:rsidR="00CF6F2D" w:rsidRDefault="00CF6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9E486" w14:textId="71DC9875" w:rsidR="00F408A0" w:rsidRDefault="00F408A0"/>
    <w:sectPr w:rsidR="00F4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A0"/>
    <w:rsid w:val="00B81CF2"/>
    <w:rsid w:val="00CF6F2D"/>
    <w:rsid w:val="00F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37642-3287-4C82-8C83-766D41FB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