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A7BE" w14:textId="77777777" w:rsidR="00A92006" w:rsidRDefault="00A92006">
      <w:pPr>
        <w:rPr>
          <w:rFonts w:hint="eastAsia"/>
        </w:rPr>
      </w:pPr>
      <w:r>
        <w:rPr>
          <w:rFonts w:hint="eastAsia"/>
        </w:rPr>
        <w:t>无动于衷的拼音</w:t>
      </w:r>
    </w:p>
    <w:p w14:paraId="7B7C5767" w14:textId="77777777" w:rsidR="00A92006" w:rsidRDefault="00A92006">
      <w:pPr>
        <w:rPr>
          <w:rFonts w:hint="eastAsia"/>
        </w:rPr>
      </w:pPr>
      <w:r>
        <w:rPr>
          <w:rFonts w:hint="eastAsia"/>
        </w:rPr>
        <w:t>“无动于衷”的拼音是“wú dòng yú zhōng”。在汉语中，这个成语用来形容一个人面对某件事情时没有丝毫的反应或者感情波动，显得十分冷漠。它通常用于描述那些本应该表现出某种情感或采取行动的情况，但个体却表现得异常冷静、不为所动。</w:t>
      </w:r>
    </w:p>
    <w:p w14:paraId="55139B6C" w14:textId="77777777" w:rsidR="00A92006" w:rsidRDefault="00A92006">
      <w:pPr>
        <w:rPr>
          <w:rFonts w:hint="eastAsia"/>
        </w:rPr>
      </w:pPr>
    </w:p>
    <w:p w14:paraId="32E1B33E" w14:textId="77777777" w:rsidR="00A92006" w:rsidRDefault="00A92006">
      <w:pPr>
        <w:rPr>
          <w:rFonts w:hint="eastAsia"/>
        </w:rPr>
      </w:pPr>
      <w:r>
        <w:rPr>
          <w:rFonts w:hint="eastAsia"/>
        </w:rPr>
        <w:t>成语来源与含义深析</w:t>
      </w:r>
    </w:p>
    <w:p w14:paraId="627DC443" w14:textId="77777777" w:rsidR="00A92006" w:rsidRDefault="00A92006">
      <w:pPr>
        <w:rPr>
          <w:rFonts w:hint="eastAsia"/>
        </w:rPr>
      </w:pPr>
      <w:r>
        <w:rPr>
          <w:rFonts w:hint="eastAsia"/>
        </w:rPr>
        <w:t>关于“无动于衷”这一成语的具体出处并没有明确的历史记载，但它反映了中华文化中对情感表达和人际关系的一种深刻理解。在这个快节奏且信息爆炸的时代，“无动于衷”更多地被用来批评那些缺乏同情心或是责任感的人。不过，在某些情况下，保持一种“无动于衷”的态度也可以被视为一种自我保护机制，特别是在面对负面情绪或压力时，适度的情感隔离有助于个人的心理健康。</w:t>
      </w:r>
    </w:p>
    <w:p w14:paraId="4302CAA2" w14:textId="77777777" w:rsidR="00A92006" w:rsidRDefault="00A92006">
      <w:pPr>
        <w:rPr>
          <w:rFonts w:hint="eastAsia"/>
        </w:rPr>
      </w:pPr>
    </w:p>
    <w:p w14:paraId="5BFBBA61" w14:textId="77777777" w:rsidR="00A92006" w:rsidRDefault="00A92006">
      <w:pPr>
        <w:rPr>
          <w:rFonts w:hint="eastAsia"/>
        </w:rPr>
      </w:pPr>
      <w:r>
        <w:rPr>
          <w:rFonts w:hint="eastAsia"/>
        </w:rPr>
        <w:t>应用场景举例</w:t>
      </w:r>
    </w:p>
    <w:p w14:paraId="5B80B3E0" w14:textId="77777777" w:rsidR="00A92006" w:rsidRDefault="00A92006">
      <w:pPr>
        <w:rPr>
          <w:rFonts w:hint="eastAsia"/>
        </w:rPr>
      </w:pPr>
      <w:r>
        <w:rPr>
          <w:rFonts w:hint="eastAsia"/>
        </w:rPr>
        <w:t>在日常生活中，“无动于衷”可以出现在多种场合。例如，在工作中遇到同事的求助而选择无视，这种行为就可以用“无动于衷”来形容；又如在公共场合看到有人遭遇困难却不伸出援手，这也是一种典型的“无动于衷”的表现。然而，并非所有看似冷漠的行为都可简单归结为“无动于衷”，有时候人们可能因为自身能力有限或其他原因无法提供帮助。</w:t>
      </w:r>
    </w:p>
    <w:p w14:paraId="4B79F1F3" w14:textId="77777777" w:rsidR="00A92006" w:rsidRDefault="00A92006">
      <w:pPr>
        <w:rPr>
          <w:rFonts w:hint="eastAsia"/>
        </w:rPr>
      </w:pPr>
    </w:p>
    <w:p w14:paraId="64CB7CCB" w14:textId="77777777" w:rsidR="00A92006" w:rsidRDefault="00A92006">
      <w:pPr>
        <w:rPr>
          <w:rFonts w:hint="eastAsia"/>
        </w:rPr>
      </w:pPr>
      <w:r>
        <w:rPr>
          <w:rFonts w:hint="eastAsia"/>
        </w:rPr>
        <w:t>如何避免成为“无动于衷”的人</w:t>
      </w:r>
    </w:p>
    <w:p w14:paraId="6B5A268D" w14:textId="77777777" w:rsidR="00A92006" w:rsidRDefault="00A92006">
      <w:pPr>
        <w:rPr>
          <w:rFonts w:hint="eastAsia"/>
        </w:rPr>
      </w:pPr>
      <w:r>
        <w:rPr>
          <w:rFonts w:hint="eastAsia"/>
        </w:rPr>
        <w:t>为了避免自己变成一个让人感觉“无动于衷”的人，我们需要培养自己的同理心和社会责任感。学会倾听他人的心声，尝试站在对方的角度思考问题是增强同理心的有效方法之一。积极参与社会活动，通过实际行动来关心和支持周围的人，也是提升社会责任感的好途径。保持开放的心态，愿意接受新的观念和挑战，可以帮助我们更好地理解和适应复杂多变的社会环境。</w:t>
      </w:r>
    </w:p>
    <w:p w14:paraId="37FA2909" w14:textId="77777777" w:rsidR="00A92006" w:rsidRDefault="00A92006">
      <w:pPr>
        <w:rPr>
          <w:rFonts w:hint="eastAsia"/>
        </w:rPr>
      </w:pPr>
    </w:p>
    <w:p w14:paraId="428F5D78" w14:textId="77777777" w:rsidR="00A92006" w:rsidRDefault="00A92006">
      <w:pPr>
        <w:rPr>
          <w:rFonts w:hint="eastAsia"/>
        </w:rPr>
      </w:pPr>
      <w:r>
        <w:rPr>
          <w:rFonts w:hint="eastAsia"/>
        </w:rPr>
        <w:t>最后的总结</w:t>
      </w:r>
    </w:p>
    <w:p w14:paraId="2A55859F" w14:textId="77777777" w:rsidR="00A92006" w:rsidRDefault="00A92006">
      <w:pPr>
        <w:rPr>
          <w:rFonts w:hint="eastAsia"/>
        </w:rPr>
      </w:pPr>
      <w:r>
        <w:rPr>
          <w:rFonts w:hint="eastAsia"/>
        </w:rPr>
        <w:t>“wú dòng yú zhōng”不仅是一个简单的成语，它背后蕴含着深厚的文化价值和个人修养的要求。了解其含义并反思自身行为，有助于我们在现代社会中建立更加和谐的人际关系，同时也能促进个人的成长和发展。无论是在家庭、学校还是职场，“无动于衷”都不应该是我们的态度，积极主动、充满热情才是赢得他人尊重和支持的关键。</w:t>
      </w:r>
    </w:p>
    <w:p w14:paraId="0061FAD3" w14:textId="77777777" w:rsidR="00A92006" w:rsidRDefault="00A92006">
      <w:pPr>
        <w:rPr>
          <w:rFonts w:hint="eastAsia"/>
        </w:rPr>
      </w:pPr>
    </w:p>
    <w:p w14:paraId="37F92A9A" w14:textId="77777777" w:rsidR="00A92006" w:rsidRDefault="00A92006">
      <w:pPr>
        <w:rPr>
          <w:rFonts w:hint="eastAsia"/>
        </w:rPr>
      </w:pPr>
      <w:r>
        <w:rPr>
          <w:rFonts w:hint="eastAsia"/>
        </w:rPr>
        <w:t>本文是由每日作文网(2345lzwz.com)为大家创作</w:t>
      </w:r>
    </w:p>
    <w:p w14:paraId="39C0AC96" w14:textId="49E02BB2" w:rsidR="006E6A6A" w:rsidRDefault="006E6A6A"/>
    <w:sectPr w:rsidR="006E6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6A"/>
    <w:rsid w:val="006E6A6A"/>
    <w:rsid w:val="00A9200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481FF-933B-4479-9B13-67D98488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A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A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A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A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A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A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A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A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A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A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A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A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A6A"/>
    <w:rPr>
      <w:rFonts w:cstheme="majorBidi"/>
      <w:color w:val="2F5496" w:themeColor="accent1" w:themeShade="BF"/>
      <w:sz w:val="28"/>
      <w:szCs w:val="28"/>
    </w:rPr>
  </w:style>
  <w:style w:type="character" w:customStyle="1" w:styleId="50">
    <w:name w:val="标题 5 字符"/>
    <w:basedOn w:val="a0"/>
    <w:link w:val="5"/>
    <w:uiPriority w:val="9"/>
    <w:semiHidden/>
    <w:rsid w:val="006E6A6A"/>
    <w:rPr>
      <w:rFonts w:cstheme="majorBidi"/>
      <w:color w:val="2F5496" w:themeColor="accent1" w:themeShade="BF"/>
      <w:sz w:val="24"/>
    </w:rPr>
  </w:style>
  <w:style w:type="character" w:customStyle="1" w:styleId="60">
    <w:name w:val="标题 6 字符"/>
    <w:basedOn w:val="a0"/>
    <w:link w:val="6"/>
    <w:uiPriority w:val="9"/>
    <w:semiHidden/>
    <w:rsid w:val="006E6A6A"/>
    <w:rPr>
      <w:rFonts w:cstheme="majorBidi"/>
      <w:b/>
      <w:bCs/>
      <w:color w:val="2F5496" w:themeColor="accent1" w:themeShade="BF"/>
    </w:rPr>
  </w:style>
  <w:style w:type="character" w:customStyle="1" w:styleId="70">
    <w:name w:val="标题 7 字符"/>
    <w:basedOn w:val="a0"/>
    <w:link w:val="7"/>
    <w:uiPriority w:val="9"/>
    <w:semiHidden/>
    <w:rsid w:val="006E6A6A"/>
    <w:rPr>
      <w:rFonts w:cstheme="majorBidi"/>
      <w:b/>
      <w:bCs/>
      <w:color w:val="595959" w:themeColor="text1" w:themeTint="A6"/>
    </w:rPr>
  </w:style>
  <w:style w:type="character" w:customStyle="1" w:styleId="80">
    <w:name w:val="标题 8 字符"/>
    <w:basedOn w:val="a0"/>
    <w:link w:val="8"/>
    <w:uiPriority w:val="9"/>
    <w:semiHidden/>
    <w:rsid w:val="006E6A6A"/>
    <w:rPr>
      <w:rFonts w:cstheme="majorBidi"/>
      <w:color w:val="595959" w:themeColor="text1" w:themeTint="A6"/>
    </w:rPr>
  </w:style>
  <w:style w:type="character" w:customStyle="1" w:styleId="90">
    <w:name w:val="标题 9 字符"/>
    <w:basedOn w:val="a0"/>
    <w:link w:val="9"/>
    <w:uiPriority w:val="9"/>
    <w:semiHidden/>
    <w:rsid w:val="006E6A6A"/>
    <w:rPr>
      <w:rFonts w:eastAsiaTheme="majorEastAsia" w:cstheme="majorBidi"/>
      <w:color w:val="595959" w:themeColor="text1" w:themeTint="A6"/>
    </w:rPr>
  </w:style>
  <w:style w:type="paragraph" w:styleId="a3">
    <w:name w:val="Title"/>
    <w:basedOn w:val="a"/>
    <w:next w:val="a"/>
    <w:link w:val="a4"/>
    <w:uiPriority w:val="10"/>
    <w:qFormat/>
    <w:rsid w:val="006E6A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A6A"/>
    <w:pPr>
      <w:spacing w:before="160"/>
      <w:jc w:val="center"/>
    </w:pPr>
    <w:rPr>
      <w:i/>
      <w:iCs/>
      <w:color w:val="404040" w:themeColor="text1" w:themeTint="BF"/>
    </w:rPr>
  </w:style>
  <w:style w:type="character" w:customStyle="1" w:styleId="a8">
    <w:name w:val="引用 字符"/>
    <w:basedOn w:val="a0"/>
    <w:link w:val="a7"/>
    <w:uiPriority w:val="29"/>
    <w:rsid w:val="006E6A6A"/>
    <w:rPr>
      <w:i/>
      <w:iCs/>
      <w:color w:val="404040" w:themeColor="text1" w:themeTint="BF"/>
    </w:rPr>
  </w:style>
  <w:style w:type="paragraph" w:styleId="a9">
    <w:name w:val="List Paragraph"/>
    <w:basedOn w:val="a"/>
    <w:uiPriority w:val="34"/>
    <w:qFormat/>
    <w:rsid w:val="006E6A6A"/>
    <w:pPr>
      <w:ind w:left="720"/>
      <w:contextualSpacing/>
    </w:pPr>
  </w:style>
  <w:style w:type="character" w:styleId="aa">
    <w:name w:val="Intense Emphasis"/>
    <w:basedOn w:val="a0"/>
    <w:uiPriority w:val="21"/>
    <w:qFormat/>
    <w:rsid w:val="006E6A6A"/>
    <w:rPr>
      <w:i/>
      <w:iCs/>
      <w:color w:val="2F5496" w:themeColor="accent1" w:themeShade="BF"/>
    </w:rPr>
  </w:style>
  <w:style w:type="paragraph" w:styleId="ab">
    <w:name w:val="Intense Quote"/>
    <w:basedOn w:val="a"/>
    <w:next w:val="a"/>
    <w:link w:val="ac"/>
    <w:uiPriority w:val="30"/>
    <w:qFormat/>
    <w:rsid w:val="006E6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A6A"/>
    <w:rPr>
      <w:i/>
      <w:iCs/>
      <w:color w:val="2F5496" w:themeColor="accent1" w:themeShade="BF"/>
    </w:rPr>
  </w:style>
  <w:style w:type="character" w:styleId="ad">
    <w:name w:val="Intense Reference"/>
    <w:basedOn w:val="a0"/>
    <w:uiPriority w:val="32"/>
    <w:qFormat/>
    <w:rsid w:val="006E6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