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29BC" w14:textId="77777777" w:rsidR="00C522A5" w:rsidRDefault="00C522A5">
      <w:pPr>
        <w:rPr>
          <w:rFonts w:hint="eastAsia"/>
        </w:rPr>
      </w:pPr>
      <w:r>
        <w:rPr>
          <w:rFonts w:hint="eastAsia"/>
        </w:rPr>
        <w:t>撞的部首和组词的拼音</w:t>
      </w:r>
    </w:p>
    <w:p w14:paraId="3E911557" w14:textId="77777777" w:rsidR="00C522A5" w:rsidRDefault="00C522A5">
      <w:pPr>
        <w:rPr>
          <w:rFonts w:hint="eastAsia"/>
        </w:rPr>
      </w:pPr>
      <w:r>
        <w:rPr>
          <w:rFonts w:hint="eastAsia"/>
        </w:rPr>
        <w:t>汉字“撞”由左边的“扌”（手字旁）和右边的“童”组成。这个字的部首是“扌”，意味着与手的动作有关。在汉语中，“撞”的拼音为“zhuàng”。此字不仅形象地描绘了人们日常生活中常见的动作，也广泛应用于各种语境之中。</w:t>
      </w:r>
    </w:p>
    <w:p w14:paraId="2F96DE22" w14:textId="77777777" w:rsidR="00C522A5" w:rsidRDefault="00C522A5">
      <w:pPr>
        <w:rPr>
          <w:rFonts w:hint="eastAsia"/>
        </w:rPr>
      </w:pPr>
    </w:p>
    <w:p w14:paraId="7C71FAE0" w14:textId="77777777" w:rsidR="00C522A5" w:rsidRDefault="00C522A5">
      <w:pPr>
        <w:rPr>
          <w:rFonts w:hint="eastAsia"/>
        </w:rPr>
      </w:pPr>
      <w:r>
        <w:rPr>
          <w:rFonts w:hint="eastAsia"/>
        </w:rPr>
        <w:t>部首“扌”的意义</w:t>
      </w:r>
    </w:p>
    <w:p w14:paraId="78CB2D84" w14:textId="77777777" w:rsidR="00C522A5" w:rsidRDefault="00C522A5">
      <w:pPr>
        <w:rPr>
          <w:rFonts w:hint="eastAsia"/>
        </w:rPr>
      </w:pPr>
      <w:r>
        <w:rPr>
          <w:rFonts w:hint="eastAsia"/>
        </w:rPr>
        <w:t>“扌”作为汉字的一个常见部首，代表了与手或手的动作相关的含义。在古代汉字的发展过程中，许多与操作、动作有关的字都采用了“扌”作为其组成部分，这反映了古人对于手在日常生活中的重要性的认识。例如，“打”、“提”、“抓”等字都使用了“扌”作为部首，这些字均表示一种通过手完成的具体动作。</w:t>
      </w:r>
    </w:p>
    <w:p w14:paraId="3FD4FCFC" w14:textId="77777777" w:rsidR="00C522A5" w:rsidRDefault="00C522A5">
      <w:pPr>
        <w:rPr>
          <w:rFonts w:hint="eastAsia"/>
        </w:rPr>
      </w:pPr>
    </w:p>
    <w:p w14:paraId="5DF904D2" w14:textId="77777777" w:rsidR="00C522A5" w:rsidRDefault="00C522A5">
      <w:pPr>
        <w:rPr>
          <w:rFonts w:hint="eastAsia"/>
        </w:rPr>
      </w:pPr>
      <w:r>
        <w:rPr>
          <w:rFonts w:hint="eastAsia"/>
        </w:rPr>
        <w:t>“撞”的组词及拼音示例</w:t>
      </w:r>
    </w:p>
    <w:p w14:paraId="2B3FCC9E" w14:textId="77777777" w:rsidR="00C522A5" w:rsidRDefault="00C522A5">
      <w:pPr>
        <w:rPr>
          <w:rFonts w:hint="eastAsia"/>
        </w:rPr>
      </w:pPr>
      <w:r>
        <w:rPr>
          <w:rFonts w:hint="eastAsia"/>
        </w:rPr>
        <w:t>“撞”可以与其他汉字组合形成多种词汇，每个组合都有其特定的意义和用法。例如，“碰撞”（pèng zhuàng），指的是物体之间相互接触并产生力量的作用；“撞车”（zhuàng chē），特指车辆之间的意外碰撞事件；还有“撞见”（zhuàng jiàn），意为无意间遇见某人或某事。这些词语在现代汉语中都非常常用，准确地表达了人们日常生活中的不同场景。</w:t>
      </w:r>
    </w:p>
    <w:p w14:paraId="24F01A28" w14:textId="77777777" w:rsidR="00C522A5" w:rsidRDefault="00C522A5">
      <w:pPr>
        <w:rPr>
          <w:rFonts w:hint="eastAsia"/>
        </w:rPr>
      </w:pPr>
    </w:p>
    <w:p w14:paraId="6147CEE8" w14:textId="77777777" w:rsidR="00C522A5" w:rsidRDefault="00C522A5">
      <w:pPr>
        <w:rPr>
          <w:rFonts w:hint="eastAsia"/>
        </w:rPr>
      </w:pPr>
      <w:r>
        <w:rPr>
          <w:rFonts w:hint="eastAsia"/>
        </w:rPr>
        <w:t>“撞”的文化背景及应用</w:t>
      </w:r>
    </w:p>
    <w:p w14:paraId="15CD394C" w14:textId="77777777" w:rsidR="00C522A5" w:rsidRDefault="00C522A5">
      <w:pPr>
        <w:rPr>
          <w:rFonts w:hint="eastAsia"/>
        </w:rPr>
      </w:pPr>
      <w:r>
        <w:rPr>
          <w:rFonts w:hint="eastAsia"/>
        </w:rPr>
        <w:t>在中华文化中，“撞”不仅仅是一个简单的动作描述，它还蕴含着丰富的文化内涵和社会意义。例如，在传统节日如春节时，有一种习俗叫做“撞钟”，即新年钟声敲响之际，人们相信这样可以驱邪避灾，带来好运。“撞”字在现代社会的应用也非常广泛，从交通事故到体育比赛中的身体接触，再到科技领域中的粒子对撞实验，“撞”都扮演着重要的角色。</w:t>
      </w:r>
    </w:p>
    <w:p w14:paraId="2F3A709D" w14:textId="77777777" w:rsidR="00C522A5" w:rsidRDefault="00C522A5">
      <w:pPr>
        <w:rPr>
          <w:rFonts w:hint="eastAsia"/>
        </w:rPr>
      </w:pPr>
    </w:p>
    <w:p w14:paraId="2429563A" w14:textId="77777777" w:rsidR="00C522A5" w:rsidRDefault="00C522A5">
      <w:pPr>
        <w:rPr>
          <w:rFonts w:hint="eastAsia"/>
        </w:rPr>
      </w:pPr>
      <w:r>
        <w:rPr>
          <w:rFonts w:hint="eastAsia"/>
        </w:rPr>
        <w:t>学习“撞”及其组词的重要性</w:t>
      </w:r>
    </w:p>
    <w:p w14:paraId="0D0334FE" w14:textId="77777777" w:rsidR="00C522A5" w:rsidRDefault="00C522A5">
      <w:pPr>
        <w:rPr>
          <w:rFonts w:hint="eastAsia"/>
        </w:rPr>
      </w:pPr>
      <w:r>
        <w:rPr>
          <w:rFonts w:hint="eastAsia"/>
        </w:rPr>
        <w:t>了解“撞”以及与其相关的组词不仅有助于提升汉语水平，还能帮助我们更好地理解中国文化和日常生活。通过对“撞”的深入学习，我们可以发现汉语中包含着深厚的文化底蕴和智慧结晶。同时，掌握这些词汇也是提高语言表达能力的重要一步，使我们在交流中能够更加准确、生动地传达信息。</w:t>
      </w:r>
    </w:p>
    <w:p w14:paraId="650732D8" w14:textId="77777777" w:rsidR="00C522A5" w:rsidRDefault="00C522A5">
      <w:pPr>
        <w:rPr>
          <w:rFonts w:hint="eastAsia"/>
        </w:rPr>
      </w:pPr>
    </w:p>
    <w:p w14:paraId="2506B89A" w14:textId="77777777" w:rsidR="00C522A5" w:rsidRDefault="00C52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A46AA" w14:textId="60367A82" w:rsidR="0090215B" w:rsidRDefault="0090215B"/>
    <w:sectPr w:rsidR="00902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5B"/>
    <w:rsid w:val="0090215B"/>
    <w:rsid w:val="00B81CF2"/>
    <w:rsid w:val="00C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73588-9228-439F-8F01-3B6FE40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