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473D" w14:textId="77777777" w:rsidR="004C0BFD" w:rsidRDefault="004C0BFD">
      <w:pPr>
        <w:rPr>
          <w:rFonts w:hint="eastAsia"/>
        </w:rPr>
      </w:pPr>
      <w:r>
        <w:rPr>
          <w:rFonts w:hint="eastAsia"/>
        </w:rPr>
        <w:t>押组词的拼音</w:t>
      </w:r>
    </w:p>
    <w:p w14:paraId="18DC10C8" w14:textId="77777777" w:rsidR="004C0BFD" w:rsidRDefault="004C0BFD">
      <w:pPr>
        <w:rPr>
          <w:rFonts w:hint="eastAsia"/>
        </w:rPr>
      </w:pPr>
      <w:r>
        <w:rPr>
          <w:rFonts w:hint="eastAsia"/>
        </w:rPr>
        <w:t>押组词是一种有趣且实用的汉语学习方法，它通过将具有相同或相似发音特点的汉字组合在一起，来帮助学习者更好地记忆和理解汉字。押韵作为一种文学修辞手法，在古代诗词中占有重要地位，而押组词则是这一古老技巧在现代汉语学习中的应用。通过这种方式，不仅可以加深对汉字读音的记忆，还能增强词汇量。</w:t>
      </w:r>
    </w:p>
    <w:p w14:paraId="3EA9D3E2" w14:textId="77777777" w:rsidR="004C0BFD" w:rsidRDefault="004C0BFD">
      <w:pPr>
        <w:rPr>
          <w:rFonts w:hint="eastAsia"/>
        </w:rPr>
      </w:pPr>
    </w:p>
    <w:p w14:paraId="694EEDCB" w14:textId="77777777" w:rsidR="004C0BFD" w:rsidRDefault="004C0BFD">
      <w:pPr>
        <w:rPr>
          <w:rFonts w:hint="eastAsia"/>
        </w:rPr>
      </w:pPr>
      <w:r>
        <w:rPr>
          <w:rFonts w:hint="eastAsia"/>
        </w:rPr>
        <w:t>什么是押组词？</w:t>
      </w:r>
    </w:p>
    <w:p w14:paraId="64E6F057" w14:textId="77777777" w:rsidR="004C0BFD" w:rsidRDefault="004C0BFD">
      <w:pPr>
        <w:rPr>
          <w:rFonts w:hint="eastAsia"/>
        </w:rPr>
      </w:pPr>
      <w:r>
        <w:rPr>
          <w:rFonts w:hint="eastAsia"/>
        </w:rPr>
        <w:t>押组词通常指的是将一组拥有相同或相近声母、韵母或者声调的汉字放在一起进行学习的方法。例如，“花”、“华”、“画”，它们不仅有着相同的声母“h”，而且韵母“ua”也是一样的，这样的组合有助于学生在学习过程中更容易记住这些字的发音与写法。押组词不仅仅局限于两个字，还可以是三个字、四个字甚至更多，比如：“美丽”、“魅力”、“有力”等，这类词语不仅发音相似，而且在意义上也有一定的联系，有助于丰富语言表达。</w:t>
      </w:r>
    </w:p>
    <w:p w14:paraId="17B08070" w14:textId="77777777" w:rsidR="004C0BFD" w:rsidRDefault="004C0BFD">
      <w:pPr>
        <w:rPr>
          <w:rFonts w:hint="eastAsia"/>
        </w:rPr>
      </w:pPr>
    </w:p>
    <w:p w14:paraId="3DAA4467" w14:textId="77777777" w:rsidR="004C0BFD" w:rsidRDefault="004C0BFD">
      <w:pPr>
        <w:rPr>
          <w:rFonts w:hint="eastAsia"/>
        </w:rPr>
      </w:pPr>
      <w:r>
        <w:rPr>
          <w:rFonts w:hint="eastAsia"/>
        </w:rPr>
        <w:t>押组词的作用</w:t>
      </w:r>
    </w:p>
    <w:p w14:paraId="1EFF84E7" w14:textId="77777777" w:rsidR="004C0BFD" w:rsidRDefault="004C0BFD">
      <w:pPr>
        <w:rPr>
          <w:rFonts w:hint="eastAsia"/>
        </w:rPr>
      </w:pPr>
      <w:r>
        <w:rPr>
          <w:rFonts w:hint="eastAsia"/>
        </w:rPr>
        <w:t>利用押组词学习汉字有几个明显的好处。它能有效提升学习者的语音意识，使其更敏感于汉字之间的声音差异。这种方法可以帮助记忆更多的汉字，因为当汉字被分组到一起时，学习者可以更容易地记住这些字的发音模式。再者，押组词的学习方式也能激发学习者的创造力，鼓励他们自己去寻找和发现新的押组词，从而增加学习的乐趣。</w:t>
      </w:r>
    </w:p>
    <w:p w14:paraId="7D390DC0" w14:textId="77777777" w:rsidR="004C0BFD" w:rsidRDefault="004C0BFD">
      <w:pPr>
        <w:rPr>
          <w:rFonts w:hint="eastAsia"/>
        </w:rPr>
      </w:pPr>
    </w:p>
    <w:p w14:paraId="4ED535D6" w14:textId="77777777" w:rsidR="004C0BFD" w:rsidRDefault="004C0BFD">
      <w:pPr>
        <w:rPr>
          <w:rFonts w:hint="eastAsia"/>
        </w:rPr>
      </w:pPr>
      <w:r>
        <w:rPr>
          <w:rFonts w:hint="eastAsia"/>
        </w:rPr>
        <w:t>如何有效地使用押组词学习汉字？</w:t>
      </w:r>
    </w:p>
    <w:p w14:paraId="7FD52B2A" w14:textId="77777777" w:rsidR="004C0BFD" w:rsidRDefault="004C0BFD">
      <w:pPr>
        <w:rPr>
          <w:rFonts w:hint="eastAsia"/>
        </w:rPr>
      </w:pPr>
      <w:r>
        <w:rPr>
          <w:rFonts w:hint="eastAsia"/>
        </w:rPr>
        <w:t>要有效地使用押组词学习汉字，关键在于选择合适的教材和方法。一种推荐的做法是从简单的、日常使用的汉字开始，逐渐过渡到更为复杂和不常见的字。同时，结合实际生活中的例子，如广告标语、诗歌、歌词等，可以让学习过程更加生动有趣。借助现代技术手段，如手机应用程序和在线课程，也可以让押组词学习变得更加便捷和高效。</w:t>
      </w:r>
    </w:p>
    <w:p w14:paraId="237755FF" w14:textId="77777777" w:rsidR="004C0BFD" w:rsidRDefault="004C0BFD">
      <w:pPr>
        <w:rPr>
          <w:rFonts w:hint="eastAsia"/>
        </w:rPr>
      </w:pPr>
    </w:p>
    <w:p w14:paraId="6C036392" w14:textId="77777777" w:rsidR="004C0BFD" w:rsidRDefault="004C0BFD">
      <w:pPr>
        <w:rPr>
          <w:rFonts w:hint="eastAsia"/>
        </w:rPr>
      </w:pPr>
      <w:r>
        <w:rPr>
          <w:rFonts w:hint="eastAsia"/>
        </w:rPr>
        <w:t>押组词的实际应用</w:t>
      </w:r>
    </w:p>
    <w:p w14:paraId="21F19CC1" w14:textId="77777777" w:rsidR="004C0BFD" w:rsidRDefault="004C0BFD">
      <w:pPr>
        <w:rPr>
          <w:rFonts w:hint="eastAsia"/>
        </w:rPr>
      </w:pPr>
      <w:r>
        <w:rPr>
          <w:rFonts w:hint="eastAsia"/>
        </w:rPr>
        <w:t>在现实生活中，押组词的应用非常广泛。无论是编写文章、创作诗歌还是设计广告语，合理运用押组词都能使作品更加和谐悦耳，给人留下深刻印象。例如，在广告中使用押组词可以使口号更加朗朗上口，易于记忆；在诗歌创作中，则能增添作品的艺术感染力，使之更具韵味。因此，掌握押组词不仅是提高汉语水平的有效途径，也是提升个人表达能力的重要技能。</w:t>
      </w:r>
    </w:p>
    <w:p w14:paraId="13AFDB07" w14:textId="77777777" w:rsidR="004C0BFD" w:rsidRDefault="004C0BFD">
      <w:pPr>
        <w:rPr>
          <w:rFonts w:hint="eastAsia"/>
        </w:rPr>
      </w:pPr>
    </w:p>
    <w:p w14:paraId="2A0330D5" w14:textId="77777777" w:rsidR="004C0BFD" w:rsidRDefault="004C0BFD">
      <w:pPr>
        <w:rPr>
          <w:rFonts w:hint="eastAsia"/>
        </w:rPr>
      </w:pPr>
      <w:r>
        <w:rPr>
          <w:rFonts w:hint="eastAsia"/>
        </w:rPr>
        <w:t>本文是由每日作文网(2345lzwz.com)为大家创作</w:t>
      </w:r>
    </w:p>
    <w:p w14:paraId="27DF299F" w14:textId="5C725A68" w:rsidR="006A7C5F" w:rsidRDefault="006A7C5F"/>
    <w:sectPr w:rsidR="006A7C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5F"/>
    <w:rsid w:val="004C0BFD"/>
    <w:rsid w:val="006A7C5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791C6-41B5-46F3-A45C-0CFBBF39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7C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C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C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7C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7C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7C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7C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7C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7C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7C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7C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7C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7C5F"/>
    <w:rPr>
      <w:rFonts w:cstheme="majorBidi"/>
      <w:color w:val="2F5496" w:themeColor="accent1" w:themeShade="BF"/>
      <w:sz w:val="28"/>
      <w:szCs w:val="28"/>
    </w:rPr>
  </w:style>
  <w:style w:type="character" w:customStyle="1" w:styleId="50">
    <w:name w:val="标题 5 字符"/>
    <w:basedOn w:val="a0"/>
    <w:link w:val="5"/>
    <w:uiPriority w:val="9"/>
    <w:semiHidden/>
    <w:rsid w:val="006A7C5F"/>
    <w:rPr>
      <w:rFonts w:cstheme="majorBidi"/>
      <w:color w:val="2F5496" w:themeColor="accent1" w:themeShade="BF"/>
      <w:sz w:val="24"/>
    </w:rPr>
  </w:style>
  <w:style w:type="character" w:customStyle="1" w:styleId="60">
    <w:name w:val="标题 6 字符"/>
    <w:basedOn w:val="a0"/>
    <w:link w:val="6"/>
    <w:uiPriority w:val="9"/>
    <w:semiHidden/>
    <w:rsid w:val="006A7C5F"/>
    <w:rPr>
      <w:rFonts w:cstheme="majorBidi"/>
      <w:b/>
      <w:bCs/>
      <w:color w:val="2F5496" w:themeColor="accent1" w:themeShade="BF"/>
    </w:rPr>
  </w:style>
  <w:style w:type="character" w:customStyle="1" w:styleId="70">
    <w:name w:val="标题 7 字符"/>
    <w:basedOn w:val="a0"/>
    <w:link w:val="7"/>
    <w:uiPriority w:val="9"/>
    <w:semiHidden/>
    <w:rsid w:val="006A7C5F"/>
    <w:rPr>
      <w:rFonts w:cstheme="majorBidi"/>
      <w:b/>
      <w:bCs/>
      <w:color w:val="595959" w:themeColor="text1" w:themeTint="A6"/>
    </w:rPr>
  </w:style>
  <w:style w:type="character" w:customStyle="1" w:styleId="80">
    <w:name w:val="标题 8 字符"/>
    <w:basedOn w:val="a0"/>
    <w:link w:val="8"/>
    <w:uiPriority w:val="9"/>
    <w:semiHidden/>
    <w:rsid w:val="006A7C5F"/>
    <w:rPr>
      <w:rFonts w:cstheme="majorBidi"/>
      <w:color w:val="595959" w:themeColor="text1" w:themeTint="A6"/>
    </w:rPr>
  </w:style>
  <w:style w:type="character" w:customStyle="1" w:styleId="90">
    <w:name w:val="标题 9 字符"/>
    <w:basedOn w:val="a0"/>
    <w:link w:val="9"/>
    <w:uiPriority w:val="9"/>
    <w:semiHidden/>
    <w:rsid w:val="006A7C5F"/>
    <w:rPr>
      <w:rFonts w:eastAsiaTheme="majorEastAsia" w:cstheme="majorBidi"/>
      <w:color w:val="595959" w:themeColor="text1" w:themeTint="A6"/>
    </w:rPr>
  </w:style>
  <w:style w:type="paragraph" w:styleId="a3">
    <w:name w:val="Title"/>
    <w:basedOn w:val="a"/>
    <w:next w:val="a"/>
    <w:link w:val="a4"/>
    <w:uiPriority w:val="10"/>
    <w:qFormat/>
    <w:rsid w:val="006A7C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7C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C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7C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C5F"/>
    <w:pPr>
      <w:spacing w:before="160"/>
      <w:jc w:val="center"/>
    </w:pPr>
    <w:rPr>
      <w:i/>
      <w:iCs/>
      <w:color w:val="404040" w:themeColor="text1" w:themeTint="BF"/>
    </w:rPr>
  </w:style>
  <w:style w:type="character" w:customStyle="1" w:styleId="a8">
    <w:name w:val="引用 字符"/>
    <w:basedOn w:val="a0"/>
    <w:link w:val="a7"/>
    <w:uiPriority w:val="29"/>
    <w:rsid w:val="006A7C5F"/>
    <w:rPr>
      <w:i/>
      <w:iCs/>
      <w:color w:val="404040" w:themeColor="text1" w:themeTint="BF"/>
    </w:rPr>
  </w:style>
  <w:style w:type="paragraph" w:styleId="a9">
    <w:name w:val="List Paragraph"/>
    <w:basedOn w:val="a"/>
    <w:uiPriority w:val="34"/>
    <w:qFormat/>
    <w:rsid w:val="006A7C5F"/>
    <w:pPr>
      <w:ind w:left="720"/>
      <w:contextualSpacing/>
    </w:pPr>
  </w:style>
  <w:style w:type="character" w:styleId="aa">
    <w:name w:val="Intense Emphasis"/>
    <w:basedOn w:val="a0"/>
    <w:uiPriority w:val="21"/>
    <w:qFormat/>
    <w:rsid w:val="006A7C5F"/>
    <w:rPr>
      <w:i/>
      <w:iCs/>
      <w:color w:val="2F5496" w:themeColor="accent1" w:themeShade="BF"/>
    </w:rPr>
  </w:style>
  <w:style w:type="paragraph" w:styleId="ab">
    <w:name w:val="Intense Quote"/>
    <w:basedOn w:val="a"/>
    <w:next w:val="a"/>
    <w:link w:val="ac"/>
    <w:uiPriority w:val="30"/>
    <w:qFormat/>
    <w:rsid w:val="006A7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7C5F"/>
    <w:rPr>
      <w:i/>
      <w:iCs/>
      <w:color w:val="2F5496" w:themeColor="accent1" w:themeShade="BF"/>
    </w:rPr>
  </w:style>
  <w:style w:type="character" w:styleId="ad">
    <w:name w:val="Intense Reference"/>
    <w:basedOn w:val="a0"/>
    <w:uiPriority w:val="32"/>
    <w:qFormat/>
    <w:rsid w:val="006A7C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