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6D2E" w14:textId="77777777" w:rsidR="00D0727B" w:rsidRDefault="00D0727B">
      <w:pPr>
        <w:rPr>
          <w:rFonts w:hint="eastAsia"/>
        </w:rPr>
      </w:pPr>
      <w:r>
        <w:rPr>
          <w:rFonts w:hint="eastAsia"/>
        </w:rPr>
        <w:t>抓的拼音怎么写的拼音</w:t>
      </w:r>
    </w:p>
    <w:p w14:paraId="3A1AB63F" w14:textId="77777777" w:rsidR="00D0727B" w:rsidRDefault="00D0727B">
      <w:pPr>
        <w:rPr>
          <w:rFonts w:hint="eastAsia"/>
        </w:rPr>
      </w:pPr>
      <w:r>
        <w:rPr>
          <w:rFonts w:hint="eastAsia"/>
        </w:rPr>
        <w:t>抓这个字在汉语中使用频率较高，它不仅涉及到我们日常生活中的动作，还在很多成语、俗语中有所体现。首先我们要了解的是“抓”的拼音。“抓”字的拼音是“zhuā”，这是一个由声母“zh”和韵母“uā”组成的全拼形式。学习汉字的拼音对于掌握汉语发音规则至关重要，也是外国人学习汉语的重要一环。</w:t>
      </w:r>
    </w:p>
    <w:p w14:paraId="5FBA5A17" w14:textId="77777777" w:rsidR="00D0727B" w:rsidRDefault="00D0727B">
      <w:pPr>
        <w:rPr>
          <w:rFonts w:hint="eastAsia"/>
        </w:rPr>
      </w:pPr>
    </w:p>
    <w:p w14:paraId="409D03BB" w14:textId="77777777" w:rsidR="00D0727B" w:rsidRDefault="00D0727B">
      <w:pPr>
        <w:rPr>
          <w:rFonts w:hint="eastAsia"/>
        </w:rPr>
      </w:pPr>
      <w:r>
        <w:rPr>
          <w:rFonts w:hint="eastAsia"/>
        </w:rPr>
        <w:t>拼音的基础知识</w:t>
      </w:r>
    </w:p>
    <w:p w14:paraId="5C1DBB2D" w14:textId="77777777" w:rsidR="00D0727B" w:rsidRDefault="00D0727B">
      <w:pPr>
        <w:rPr>
          <w:rFonts w:hint="eastAsia"/>
        </w:rPr>
      </w:pPr>
      <w:r>
        <w:rPr>
          <w:rFonts w:hint="eastAsia"/>
        </w:rPr>
        <w:t>汉语拼音是一种用拉丁字母标注汉字读音的方法，广泛应用于中国的小学教育以及对外汉语教学中。汉语拼音方案于1958年正式公布，它不仅是学习汉语发音的有效工具，同时也是推广普通话的重要手段之一。了解“抓”的拼音之前，对拼音的基本构成有一个初步的认识是非常有帮助的。拼音主要由声母、韵母和声调三部分组成，其中声母位于音节前部，韵母跟随其后，而声调则标在韵母上，用来表示不同的音高变化。</w:t>
      </w:r>
    </w:p>
    <w:p w14:paraId="27B870A0" w14:textId="77777777" w:rsidR="00D0727B" w:rsidRDefault="00D0727B">
      <w:pPr>
        <w:rPr>
          <w:rFonts w:hint="eastAsia"/>
        </w:rPr>
      </w:pPr>
    </w:p>
    <w:p w14:paraId="56848D82" w14:textId="77777777" w:rsidR="00D0727B" w:rsidRDefault="00D0727B">
      <w:pPr>
        <w:rPr>
          <w:rFonts w:hint="eastAsia"/>
        </w:rPr>
      </w:pPr>
      <w:r>
        <w:rPr>
          <w:rFonts w:hint="eastAsia"/>
        </w:rPr>
        <w:t>抓的拼音具体解析</w:t>
      </w:r>
    </w:p>
    <w:p w14:paraId="42669384" w14:textId="77777777" w:rsidR="00D0727B" w:rsidRDefault="00D0727B">
      <w:pPr>
        <w:rPr>
          <w:rFonts w:hint="eastAsia"/>
        </w:rPr>
      </w:pPr>
      <w:r>
        <w:rPr>
          <w:rFonts w:hint="eastAsia"/>
        </w:rPr>
        <w:t>回到“抓”的拼音“zhuā”，其中“zh”属于翘舌音声母，发音时舌尖需上翘接触硬腭前端；“uā”则是复合韵母，发音时从“u”滑向“a”。整个发音过程需要注意声调，“抓”字的第一声意味着声音平稳且稍长，这对于准确发出该词的音十分重要。正确地发音不仅可以提高交流效率，还能避免因发音不准导致的误解。</w:t>
      </w:r>
    </w:p>
    <w:p w14:paraId="58BF9C9F" w14:textId="77777777" w:rsidR="00D0727B" w:rsidRDefault="00D0727B">
      <w:pPr>
        <w:rPr>
          <w:rFonts w:hint="eastAsia"/>
        </w:rPr>
      </w:pPr>
    </w:p>
    <w:p w14:paraId="75B60D17" w14:textId="77777777" w:rsidR="00D0727B" w:rsidRDefault="00D0727B">
      <w:pPr>
        <w:rPr>
          <w:rFonts w:hint="eastAsia"/>
        </w:rPr>
      </w:pPr>
      <w:r>
        <w:rPr>
          <w:rFonts w:hint="eastAsia"/>
        </w:rPr>
        <w:t>抓字的应用场景</w:t>
      </w:r>
    </w:p>
    <w:p w14:paraId="6893930E" w14:textId="77777777" w:rsidR="00D0727B" w:rsidRDefault="00D0727B">
      <w:pPr>
        <w:rPr>
          <w:rFonts w:hint="eastAsia"/>
        </w:rPr>
      </w:pPr>
      <w:r>
        <w:rPr>
          <w:rFonts w:hint="eastAsia"/>
        </w:rPr>
        <w:t>“抓”字在生活中有着广泛的应用场景，比如在体育活动中，“抓住机会”、“抓住球”等表达都是日常对话中常见的用法。在描述解决问题或抓住关键点时也常用到“抓”字，如“抓住问题的关键”。这些表达都体现了“抓”不仅仅是一个简单的动作，更是一种策略性的行为，蕴含着主动出击、把握时机的意义。</w:t>
      </w:r>
    </w:p>
    <w:p w14:paraId="66D26988" w14:textId="77777777" w:rsidR="00D0727B" w:rsidRDefault="00D0727B">
      <w:pPr>
        <w:rPr>
          <w:rFonts w:hint="eastAsia"/>
        </w:rPr>
      </w:pPr>
    </w:p>
    <w:p w14:paraId="50D4B4CE" w14:textId="77777777" w:rsidR="00D0727B" w:rsidRDefault="00D0727B">
      <w:pPr>
        <w:rPr>
          <w:rFonts w:hint="eastAsia"/>
        </w:rPr>
      </w:pPr>
      <w:r>
        <w:rPr>
          <w:rFonts w:hint="eastAsia"/>
        </w:rPr>
        <w:t>如何更好地记忆抓的拼音</w:t>
      </w:r>
    </w:p>
    <w:p w14:paraId="2DB3371C" w14:textId="77777777" w:rsidR="00D0727B" w:rsidRDefault="00D0727B">
      <w:pPr>
        <w:rPr>
          <w:rFonts w:hint="eastAsia"/>
        </w:rPr>
      </w:pPr>
      <w:r>
        <w:rPr>
          <w:rFonts w:hint="eastAsia"/>
        </w:rPr>
        <w:t>为了更好地记忆“抓”的拼音，可以通过多听、多说、多练习的方式来加深印象。可以尝试将“抓”字放入句子中进行造句练习，或者与朋友进行口语交流来增强实际运用能力。同时，利用现代科技手段，如手机应用或在线课程，也能为学习者提供丰富的学习资源和支持。通过不断重复和实践，相信能够轻松掌握“抓”的正确发音及其用法。</w:t>
      </w:r>
    </w:p>
    <w:p w14:paraId="3185F934" w14:textId="77777777" w:rsidR="00D0727B" w:rsidRDefault="00D0727B">
      <w:pPr>
        <w:rPr>
          <w:rFonts w:hint="eastAsia"/>
        </w:rPr>
      </w:pPr>
    </w:p>
    <w:p w14:paraId="130BD7DC" w14:textId="77777777" w:rsidR="00D0727B" w:rsidRDefault="00D07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5DC4B" w14:textId="7BB61335" w:rsidR="00683396" w:rsidRDefault="00683396"/>
    <w:sectPr w:rsidR="0068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96"/>
    <w:rsid w:val="00683396"/>
    <w:rsid w:val="00B81CF2"/>
    <w:rsid w:val="00D0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860A2-8209-448C-89DB-7777FD17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