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9743B" w14:textId="77777777" w:rsidR="005528F7" w:rsidRDefault="005528F7">
      <w:pPr>
        <w:rPr>
          <w:rFonts w:hint="eastAsia"/>
        </w:rPr>
      </w:pPr>
      <w:r>
        <w:rPr>
          <w:rFonts w:hint="eastAsia"/>
        </w:rPr>
        <w:t>心旷神怡的拼音和意思</w:t>
      </w:r>
    </w:p>
    <w:p w14:paraId="00B26987" w14:textId="77777777" w:rsidR="005528F7" w:rsidRDefault="005528F7">
      <w:pPr>
        <w:rPr>
          <w:rFonts w:hint="eastAsia"/>
        </w:rPr>
      </w:pPr>
      <w:r>
        <w:rPr>
          <w:rFonts w:hint="eastAsia"/>
        </w:rPr>
        <w:t>心旷神怡（xīn kuàng shén yí）这个词语形象地描绘了当人们处于一种开阔、舒适的环境中，心情变得格外舒畅、精神愉悦的状态。"心旷"指的是心境开阔，没有束缚；"神怡"则是指精神上的愉悦和放松。这个词常用来形容人在自然美景中或在和谐愉快的人际交往中的美好体验。</w:t>
      </w:r>
    </w:p>
    <w:p w14:paraId="7238BBAE" w14:textId="77777777" w:rsidR="005528F7" w:rsidRDefault="005528F7">
      <w:pPr>
        <w:rPr>
          <w:rFonts w:hint="eastAsia"/>
        </w:rPr>
      </w:pPr>
    </w:p>
    <w:p w14:paraId="57B5311E" w14:textId="77777777" w:rsidR="005528F7" w:rsidRDefault="005528F7">
      <w:pPr>
        <w:rPr>
          <w:rFonts w:hint="eastAsia"/>
        </w:rPr>
      </w:pPr>
      <w:r>
        <w:rPr>
          <w:rFonts w:hint="eastAsia"/>
        </w:rPr>
        <w:t>心灵与环境的共鸣</w:t>
      </w:r>
    </w:p>
    <w:p w14:paraId="27BA3F62" w14:textId="77777777" w:rsidR="005528F7" w:rsidRDefault="005528F7">
      <w:pPr>
        <w:rPr>
          <w:rFonts w:hint="eastAsia"/>
        </w:rPr>
      </w:pPr>
      <w:r>
        <w:rPr>
          <w:rFonts w:hint="eastAsia"/>
        </w:rPr>
        <w:t>当我们置身于大自然之中，无论是广袤无垠的大海，还是翠绿欲滴的山林，亦或是潺潺流水的小溪旁，都会感到心灵得到了净化。这是因为自然环境能够帮助我们从日常的压力和紧张中解脱出来，使我们的思维更加清晰，情感更加平和。心旷神怡不仅仅是一种感官上的享受，更是一种心灵与外界环境达到和谐统一的心理状态。</w:t>
      </w:r>
    </w:p>
    <w:p w14:paraId="3CD700DD" w14:textId="77777777" w:rsidR="005528F7" w:rsidRDefault="005528F7">
      <w:pPr>
        <w:rPr>
          <w:rFonts w:hint="eastAsia"/>
        </w:rPr>
      </w:pPr>
    </w:p>
    <w:p w14:paraId="4A169B51" w14:textId="77777777" w:rsidR="005528F7" w:rsidRDefault="005528F7">
      <w:pPr>
        <w:rPr>
          <w:rFonts w:hint="eastAsia"/>
        </w:rPr>
      </w:pPr>
      <w:r>
        <w:rPr>
          <w:rFonts w:hint="eastAsia"/>
        </w:rPr>
        <w:t>文化背景下的心旷神怡</w:t>
      </w:r>
    </w:p>
    <w:p w14:paraId="2D2EF89D" w14:textId="77777777" w:rsidR="005528F7" w:rsidRDefault="005528F7">
      <w:pPr>
        <w:rPr>
          <w:rFonts w:hint="eastAsia"/>
        </w:rPr>
      </w:pPr>
      <w:r>
        <w:rPr>
          <w:rFonts w:hint="eastAsia"/>
        </w:rPr>
        <w:t>在中国古代文学作品中，许多文人墨客都曾用“心旷神怡”来描述他们游览名山大川时的感受。例如，北宋著名文学家范仲淹在其《岳阳楼记》中写道：“登斯楼也，则有心旷神怡，宠辱皆忘，把酒临风，其喜洋洋者矣。”这句话不仅表现了作者身处高处俯瞰湖光山色时的心境，也反映了古人追求内心宁静、向往自然的生活哲学。</w:t>
      </w:r>
    </w:p>
    <w:p w14:paraId="0A705424" w14:textId="77777777" w:rsidR="005528F7" w:rsidRDefault="005528F7">
      <w:pPr>
        <w:rPr>
          <w:rFonts w:hint="eastAsia"/>
        </w:rPr>
      </w:pPr>
    </w:p>
    <w:p w14:paraId="6B7DD0A3" w14:textId="77777777" w:rsidR="005528F7" w:rsidRDefault="005528F7">
      <w:pPr>
        <w:rPr>
          <w:rFonts w:hint="eastAsia"/>
        </w:rPr>
      </w:pPr>
      <w:r>
        <w:rPr>
          <w:rFonts w:hint="eastAsia"/>
        </w:rPr>
        <w:t>现代生活中的应用</w:t>
      </w:r>
    </w:p>
    <w:p w14:paraId="23221807" w14:textId="77777777" w:rsidR="005528F7" w:rsidRDefault="005528F7">
      <w:pPr>
        <w:rPr>
          <w:rFonts w:hint="eastAsia"/>
        </w:rPr>
      </w:pPr>
      <w:r>
        <w:rPr>
          <w:rFonts w:hint="eastAsia"/>
        </w:rPr>
        <w:t>在现代社会快节奏的生活中，“心旷神怡”成为了一种珍贵的精神状态。随着城市化进程的加快，越来越多的人开始意识到接触自然的重要性，并通过各种方式寻求内心的平静与放松。比如，在周末选择去郊外徒步旅行，或者在自家阳台上种植花草，都是为了让自己能够在繁忙的生活中找到一片属于自己的宁静之地，体验到心旷神怡的感觉。</w:t>
      </w:r>
    </w:p>
    <w:p w14:paraId="279DF4BA" w14:textId="77777777" w:rsidR="005528F7" w:rsidRDefault="005528F7">
      <w:pPr>
        <w:rPr>
          <w:rFonts w:hint="eastAsia"/>
        </w:rPr>
      </w:pPr>
    </w:p>
    <w:p w14:paraId="43B80E2B" w14:textId="77777777" w:rsidR="005528F7" w:rsidRDefault="005528F7">
      <w:pPr>
        <w:rPr>
          <w:rFonts w:hint="eastAsia"/>
        </w:rPr>
      </w:pPr>
      <w:r>
        <w:rPr>
          <w:rFonts w:hint="eastAsia"/>
        </w:rPr>
        <w:t>培养心旷神怡的心态</w:t>
      </w:r>
    </w:p>
    <w:p w14:paraId="34DC9246" w14:textId="77777777" w:rsidR="005528F7" w:rsidRDefault="005528F7">
      <w:pPr>
        <w:rPr>
          <w:rFonts w:hint="eastAsia"/>
        </w:rPr>
      </w:pPr>
      <w:r>
        <w:rPr>
          <w:rFonts w:hint="eastAsia"/>
        </w:rPr>
        <w:t>要达到心旷神怡的境界，除了外部环境的影响外，更重要的是调整自己的心态。学会欣赏身边的美好事物，保持一颗感恩的心，对待他人以真诚和善意，都能够让我们更容易感受到快乐和满足。同时，适当的运动、良好的作息习惯以及积极向上的人生观也是维持良好心理状态的重要因素。通过这些方法，我们可以更好地应对生活中的挑战，享受每一个当下带来的喜悦。</w:t>
      </w:r>
    </w:p>
    <w:p w14:paraId="2DD0E422" w14:textId="77777777" w:rsidR="005528F7" w:rsidRDefault="005528F7">
      <w:pPr>
        <w:rPr>
          <w:rFonts w:hint="eastAsia"/>
        </w:rPr>
      </w:pPr>
    </w:p>
    <w:p w14:paraId="63726A4C" w14:textId="77777777" w:rsidR="005528F7" w:rsidRDefault="005528F7">
      <w:pPr>
        <w:rPr>
          <w:rFonts w:hint="eastAsia"/>
        </w:rPr>
      </w:pPr>
      <w:r>
        <w:rPr>
          <w:rFonts w:hint="eastAsia"/>
        </w:rPr>
        <w:t>本文是由每日作文网(2345lzwz.com)为大家创作</w:t>
      </w:r>
    </w:p>
    <w:p w14:paraId="15538D09" w14:textId="41CCA8BE" w:rsidR="001D544B" w:rsidRDefault="001D544B"/>
    <w:sectPr w:rsidR="001D54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44B"/>
    <w:rsid w:val="001D544B"/>
    <w:rsid w:val="005528F7"/>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DE8991-1467-4497-BC9C-644F9F1F9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54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54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54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54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54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54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54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54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54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54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54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54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544B"/>
    <w:rPr>
      <w:rFonts w:cstheme="majorBidi"/>
      <w:color w:val="2F5496" w:themeColor="accent1" w:themeShade="BF"/>
      <w:sz w:val="28"/>
      <w:szCs w:val="28"/>
    </w:rPr>
  </w:style>
  <w:style w:type="character" w:customStyle="1" w:styleId="50">
    <w:name w:val="标题 5 字符"/>
    <w:basedOn w:val="a0"/>
    <w:link w:val="5"/>
    <w:uiPriority w:val="9"/>
    <w:semiHidden/>
    <w:rsid w:val="001D544B"/>
    <w:rPr>
      <w:rFonts w:cstheme="majorBidi"/>
      <w:color w:val="2F5496" w:themeColor="accent1" w:themeShade="BF"/>
      <w:sz w:val="24"/>
    </w:rPr>
  </w:style>
  <w:style w:type="character" w:customStyle="1" w:styleId="60">
    <w:name w:val="标题 6 字符"/>
    <w:basedOn w:val="a0"/>
    <w:link w:val="6"/>
    <w:uiPriority w:val="9"/>
    <w:semiHidden/>
    <w:rsid w:val="001D544B"/>
    <w:rPr>
      <w:rFonts w:cstheme="majorBidi"/>
      <w:b/>
      <w:bCs/>
      <w:color w:val="2F5496" w:themeColor="accent1" w:themeShade="BF"/>
    </w:rPr>
  </w:style>
  <w:style w:type="character" w:customStyle="1" w:styleId="70">
    <w:name w:val="标题 7 字符"/>
    <w:basedOn w:val="a0"/>
    <w:link w:val="7"/>
    <w:uiPriority w:val="9"/>
    <w:semiHidden/>
    <w:rsid w:val="001D544B"/>
    <w:rPr>
      <w:rFonts w:cstheme="majorBidi"/>
      <w:b/>
      <w:bCs/>
      <w:color w:val="595959" w:themeColor="text1" w:themeTint="A6"/>
    </w:rPr>
  </w:style>
  <w:style w:type="character" w:customStyle="1" w:styleId="80">
    <w:name w:val="标题 8 字符"/>
    <w:basedOn w:val="a0"/>
    <w:link w:val="8"/>
    <w:uiPriority w:val="9"/>
    <w:semiHidden/>
    <w:rsid w:val="001D544B"/>
    <w:rPr>
      <w:rFonts w:cstheme="majorBidi"/>
      <w:color w:val="595959" w:themeColor="text1" w:themeTint="A6"/>
    </w:rPr>
  </w:style>
  <w:style w:type="character" w:customStyle="1" w:styleId="90">
    <w:name w:val="标题 9 字符"/>
    <w:basedOn w:val="a0"/>
    <w:link w:val="9"/>
    <w:uiPriority w:val="9"/>
    <w:semiHidden/>
    <w:rsid w:val="001D544B"/>
    <w:rPr>
      <w:rFonts w:eastAsiaTheme="majorEastAsia" w:cstheme="majorBidi"/>
      <w:color w:val="595959" w:themeColor="text1" w:themeTint="A6"/>
    </w:rPr>
  </w:style>
  <w:style w:type="paragraph" w:styleId="a3">
    <w:name w:val="Title"/>
    <w:basedOn w:val="a"/>
    <w:next w:val="a"/>
    <w:link w:val="a4"/>
    <w:uiPriority w:val="10"/>
    <w:qFormat/>
    <w:rsid w:val="001D54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54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54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54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544B"/>
    <w:pPr>
      <w:spacing w:before="160"/>
      <w:jc w:val="center"/>
    </w:pPr>
    <w:rPr>
      <w:i/>
      <w:iCs/>
      <w:color w:val="404040" w:themeColor="text1" w:themeTint="BF"/>
    </w:rPr>
  </w:style>
  <w:style w:type="character" w:customStyle="1" w:styleId="a8">
    <w:name w:val="引用 字符"/>
    <w:basedOn w:val="a0"/>
    <w:link w:val="a7"/>
    <w:uiPriority w:val="29"/>
    <w:rsid w:val="001D544B"/>
    <w:rPr>
      <w:i/>
      <w:iCs/>
      <w:color w:val="404040" w:themeColor="text1" w:themeTint="BF"/>
    </w:rPr>
  </w:style>
  <w:style w:type="paragraph" w:styleId="a9">
    <w:name w:val="List Paragraph"/>
    <w:basedOn w:val="a"/>
    <w:uiPriority w:val="34"/>
    <w:qFormat/>
    <w:rsid w:val="001D544B"/>
    <w:pPr>
      <w:ind w:left="720"/>
      <w:contextualSpacing/>
    </w:pPr>
  </w:style>
  <w:style w:type="character" w:styleId="aa">
    <w:name w:val="Intense Emphasis"/>
    <w:basedOn w:val="a0"/>
    <w:uiPriority w:val="21"/>
    <w:qFormat/>
    <w:rsid w:val="001D544B"/>
    <w:rPr>
      <w:i/>
      <w:iCs/>
      <w:color w:val="2F5496" w:themeColor="accent1" w:themeShade="BF"/>
    </w:rPr>
  </w:style>
  <w:style w:type="paragraph" w:styleId="ab">
    <w:name w:val="Intense Quote"/>
    <w:basedOn w:val="a"/>
    <w:next w:val="a"/>
    <w:link w:val="ac"/>
    <w:uiPriority w:val="30"/>
    <w:qFormat/>
    <w:rsid w:val="001D54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544B"/>
    <w:rPr>
      <w:i/>
      <w:iCs/>
      <w:color w:val="2F5496" w:themeColor="accent1" w:themeShade="BF"/>
    </w:rPr>
  </w:style>
  <w:style w:type="character" w:styleId="ad">
    <w:name w:val="Intense Reference"/>
    <w:basedOn w:val="a0"/>
    <w:uiPriority w:val="32"/>
    <w:qFormat/>
    <w:rsid w:val="001D54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2025-03-02T14:15:00Z</dcterms:created>
  <dcterms:modified xsi:type="dcterms:W3CDTF">2025-03-02T14:15:00Z</dcterms:modified>
</cp:coreProperties>
</file>