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8789" w14:textId="77777777" w:rsidR="005628FA" w:rsidRDefault="005628FA">
      <w:pPr>
        <w:rPr>
          <w:rFonts w:hint="eastAsia"/>
        </w:rPr>
      </w:pPr>
      <w:r>
        <w:rPr>
          <w:rFonts w:hint="eastAsia"/>
        </w:rPr>
        <w:t>希郡的拼音正确发音：探索其独特魅力</w:t>
      </w:r>
    </w:p>
    <w:p w14:paraId="0C464A14" w14:textId="77777777" w:rsidR="005628FA" w:rsidRDefault="005628FA">
      <w:pPr>
        <w:rPr>
          <w:rFonts w:hint="eastAsia"/>
        </w:rPr>
      </w:pPr>
      <w:r>
        <w:rPr>
          <w:rFonts w:hint="eastAsia"/>
        </w:rPr>
        <w:t>“希郡”这个名字，虽然看似简单，却蕴含着深厚的文化意义与独特的音韵之美。它的拼音正确发音为“Xī Jùn”，其中“希”读作第一声，“郡”同样为第一声。这样的发音不仅体现了汉语拼音规则的严谨性，更展现了中华语言文化的博大精深。</w:t>
      </w:r>
    </w:p>
    <w:p w14:paraId="04A79158" w14:textId="77777777" w:rsidR="005628FA" w:rsidRDefault="005628FA">
      <w:pPr>
        <w:rPr>
          <w:rFonts w:hint="eastAsia"/>
        </w:rPr>
      </w:pPr>
    </w:p>
    <w:p w14:paraId="55909135" w14:textId="77777777" w:rsidR="005628FA" w:rsidRDefault="005628FA">
      <w:pPr>
        <w:rPr>
          <w:rFonts w:hint="eastAsia"/>
        </w:rPr>
      </w:pPr>
      <w:r>
        <w:rPr>
          <w:rFonts w:hint="eastAsia"/>
        </w:rPr>
        <w:t>名字由来：历史与文化的交融</w:t>
      </w:r>
    </w:p>
    <w:p w14:paraId="32ED293B" w14:textId="77777777" w:rsidR="005628FA" w:rsidRDefault="005628FA">
      <w:pPr>
        <w:rPr>
          <w:rFonts w:hint="eastAsia"/>
        </w:rPr>
      </w:pPr>
      <w:r>
        <w:rPr>
          <w:rFonts w:hint="eastAsia"/>
        </w:rPr>
        <w:t>“希郡”这一名称并非凭空而来，而是有着悠久的历史渊源。在古代，“希”字常用来表达对美好事物的向往和追求，象征希望与梦想。“郡”则是一种古老的行政区划单位，承载着地域文化和地方特色。将两者结合在一起，“希郡”便成为了一个寓意深远的名字，既寄托了人们对未来的憧憬，也反映了对传统价值的尊重。</w:t>
      </w:r>
    </w:p>
    <w:p w14:paraId="557F242D" w14:textId="77777777" w:rsidR="005628FA" w:rsidRDefault="005628FA">
      <w:pPr>
        <w:rPr>
          <w:rFonts w:hint="eastAsia"/>
        </w:rPr>
      </w:pPr>
    </w:p>
    <w:p w14:paraId="377978F6" w14:textId="77777777" w:rsidR="005628FA" w:rsidRDefault="005628FA">
      <w:pPr>
        <w:rPr>
          <w:rFonts w:hint="eastAsia"/>
        </w:rPr>
      </w:pPr>
      <w:r>
        <w:rPr>
          <w:rFonts w:hint="eastAsia"/>
        </w:rPr>
        <w:t>音韵之美：从拼音到语音的艺术</w:t>
      </w:r>
    </w:p>
    <w:p w14:paraId="1D3D845B" w14:textId="77777777" w:rsidR="005628FA" w:rsidRDefault="005628FA">
      <w:pPr>
        <w:rPr>
          <w:rFonts w:hint="eastAsia"/>
        </w:rPr>
      </w:pPr>
      <w:r>
        <w:rPr>
          <w:rFonts w:hint="eastAsia"/>
        </w:rPr>
        <w:t>当我们用标准普通话朗读“Xī Jùn”时，可以感受到一种和谐而优雅的音韵节奏。两个字均为第一声，平直而坚定，仿佛诉说着一种从容不迫的态度。这种发音方式不仅符合现代汉语的规范，还能够让人联想到古典诗词中的平仄之美。无论是日常交流还是正式场合，准确地发出“Xī Jùn”的音调，都能让人感受到一种独特的语言艺术魅力。</w:t>
      </w:r>
    </w:p>
    <w:p w14:paraId="3B64B6D8" w14:textId="77777777" w:rsidR="005628FA" w:rsidRDefault="005628FA">
      <w:pPr>
        <w:rPr>
          <w:rFonts w:hint="eastAsia"/>
        </w:rPr>
      </w:pPr>
    </w:p>
    <w:p w14:paraId="74E861A8" w14:textId="77777777" w:rsidR="005628FA" w:rsidRDefault="005628FA">
      <w:pPr>
        <w:rPr>
          <w:rFonts w:hint="eastAsia"/>
        </w:rPr>
      </w:pPr>
      <w:r>
        <w:rPr>
          <w:rFonts w:hint="eastAsia"/>
        </w:rPr>
        <w:t>实际应用：如何正确使用“希郡”</w:t>
      </w:r>
    </w:p>
    <w:p w14:paraId="4A9FCB14" w14:textId="77777777" w:rsidR="005628FA" w:rsidRDefault="005628FA">
      <w:pPr>
        <w:rPr>
          <w:rFonts w:hint="eastAsia"/>
        </w:rPr>
      </w:pPr>
      <w:r>
        <w:rPr>
          <w:rFonts w:hint="eastAsia"/>
        </w:rPr>
        <w:t>在日常生活中，我们经常会遇到需要读出或书写“希郡”这样的词汇。例如，在介绍某个品牌、地点或人物时，确保其发音正确显得尤为重要。为了帮助大家更好地掌握这一发音技巧，可以尝试以下方法：单独练习“Xī”和“Jùn”的发音，注意每个音节都要清晰明了；将两个音节连贯起来，保持语速平稳，避免因过快而导致发音模糊；多加练习，通过反复诵读加深记忆。</w:t>
      </w:r>
    </w:p>
    <w:p w14:paraId="4DF3E5C6" w14:textId="77777777" w:rsidR="005628FA" w:rsidRDefault="005628FA">
      <w:pPr>
        <w:rPr>
          <w:rFonts w:hint="eastAsia"/>
        </w:rPr>
      </w:pPr>
    </w:p>
    <w:p w14:paraId="6BECD294" w14:textId="77777777" w:rsidR="005628FA" w:rsidRDefault="005628FA">
      <w:pPr>
        <w:rPr>
          <w:rFonts w:hint="eastAsia"/>
        </w:rPr>
      </w:pPr>
      <w:r>
        <w:rPr>
          <w:rFonts w:hint="eastAsia"/>
        </w:rPr>
        <w:t>文化意义：超越语言的内涵</w:t>
      </w:r>
    </w:p>
    <w:p w14:paraId="5A591F5D" w14:textId="77777777" w:rsidR="005628FA" w:rsidRDefault="005628FA">
      <w:pPr>
        <w:rPr>
          <w:rFonts w:hint="eastAsia"/>
        </w:rPr>
      </w:pPr>
      <w:r>
        <w:rPr>
          <w:rFonts w:hint="eastAsia"/>
        </w:rPr>
        <w:t>除了发音本身，“希郡”这个名字背后还蕴含着丰富的文化意义。它不仅仅是一个简单的词汇组合，更是一种精神象征。在这个快速发展的时代，“希郡”提醒我们不忘初心，珍惜传统文化的同时，也要勇敢追求新的可能性。通过对这一名字的理解和传播，我们可以进一步拉近人与人之间的距离，促进文化交流与融合。</w:t>
      </w:r>
    </w:p>
    <w:p w14:paraId="4EFEB4D8" w14:textId="77777777" w:rsidR="005628FA" w:rsidRDefault="005628FA">
      <w:pPr>
        <w:rPr>
          <w:rFonts w:hint="eastAsia"/>
        </w:rPr>
      </w:pPr>
    </w:p>
    <w:p w14:paraId="0BC6EA9E" w14:textId="77777777" w:rsidR="005628FA" w:rsidRDefault="005628FA">
      <w:pPr>
        <w:rPr>
          <w:rFonts w:hint="eastAsia"/>
        </w:rPr>
      </w:pPr>
      <w:r>
        <w:rPr>
          <w:rFonts w:hint="eastAsia"/>
        </w:rPr>
        <w:t>最后的总结：让“希郡”之声传遍四方</w:t>
      </w:r>
    </w:p>
    <w:p w14:paraId="10411E45" w14:textId="77777777" w:rsidR="005628FA" w:rsidRDefault="005628FA">
      <w:pPr>
        <w:rPr>
          <w:rFonts w:hint="eastAsia"/>
        </w:rPr>
      </w:pPr>
      <w:r>
        <w:rPr>
          <w:rFonts w:hint="eastAsia"/>
        </w:rPr>
        <w:t>“希郡”的拼音正确发音是“Xī Jùn”。这个简单却又充满力量的名字，不仅展现了汉语的独特魅力，更传递了积极向上的生活态度。希望大家在今后的学习和生活中，能够更加关注语言的规范使用，同时也不要忘记挖掘每一个词语背后所隐藏的故事与意义。让我们一起努力，让“希郡”之声传遍四方，让更多人感受到这份来自汉字的魅力吧！</w:t>
      </w:r>
    </w:p>
    <w:p w14:paraId="18AFBA3C" w14:textId="77777777" w:rsidR="005628FA" w:rsidRDefault="005628FA">
      <w:pPr>
        <w:rPr>
          <w:rFonts w:hint="eastAsia"/>
        </w:rPr>
      </w:pPr>
    </w:p>
    <w:p w14:paraId="130D321E" w14:textId="77777777" w:rsidR="005628FA" w:rsidRDefault="005628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A128C" w14:textId="28886165" w:rsidR="00503FFD" w:rsidRDefault="00503FFD"/>
    <w:sectPr w:rsidR="00503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FD"/>
    <w:rsid w:val="00503FFD"/>
    <w:rsid w:val="005628F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63AB1-40D8-4DE3-993D-000DEEAB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