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034B" w14:textId="77777777" w:rsidR="00C91C3C" w:rsidRDefault="00C91C3C">
      <w:pPr>
        <w:rPr>
          <w:rFonts w:hint="eastAsia"/>
        </w:rPr>
      </w:pPr>
      <w:r>
        <w:rPr>
          <w:rFonts w:hint="eastAsia"/>
        </w:rPr>
        <w:t>小的拼音写：一种独特的语言表达方式</w:t>
      </w:r>
    </w:p>
    <w:p w14:paraId="31895969" w14:textId="77777777" w:rsidR="00C91C3C" w:rsidRDefault="00C91C3C">
      <w:pPr>
        <w:rPr>
          <w:rFonts w:hint="eastAsia"/>
        </w:rPr>
      </w:pPr>
      <w:r>
        <w:rPr>
          <w:rFonts w:hint="eastAsia"/>
        </w:rPr>
        <w:t>在汉语的学习与传播过程中，拼音扮演着不可或缺的角色。而“小的拼音写”则是指以简单、基础的拼音形式来书写汉字或表达思想的一种方法。这种方法不仅适用于初学者，也逐渐成为一种流行的文化现象。通过拼音书写的文字，既保留了汉语的核心意义，又降低了学习门槛，让更多人能够轻松接触和理解汉语。</w:t>
      </w:r>
    </w:p>
    <w:p w14:paraId="6649EB30" w14:textId="77777777" w:rsidR="00C91C3C" w:rsidRDefault="00C91C3C">
      <w:pPr>
        <w:rPr>
          <w:rFonts w:hint="eastAsia"/>
        </w:rPr>
      </w:pPr>
    </w:p>
    <w:p w14:paraId="2849B540" w14:textId="77777777" w:rsidR="00C91C3C" w:rsidRDefault="00C91C3C">
      <w:pPr>
        <w:rPr>
          <w:rFonts w:hint="eastAsia"/>
        </w:rPr>
      </w:pPr>
      <w:r>
        <w:rPr>
          <w:rFonts w:hint="eastAsia"/>
        </w:rPr>
        <w:t>起源与发展：从教育到日常交流</w:t>
      </w:r>
    </w:p>
    <w:p w14:paraId="774C6096" w14:textId="77777777" w:rsidR="00C91C3C" w:rsidRDefault="00C91C3C">
      <w:pPr>
        <w:rPr>
          <w:rFonts w:hint="eastAsia"/>
        </w:rPr>
      </w:pPr>
      <w:r>
        <w:rPr>
          <w:rFonts w:hint="eastAsia"/>
        </w:rPr>
        <w:t>“小的拼音写”的概念最早源于汉语教学领域。在过去，许多外国人或儿童在学习汉字时，会遇到笔画复杂、结构繁多的问题。为了解决这一难题，教师们开始尝试用拼音代替汉字进行初步沟通。随着互联网的发展，这种简单的拼音书写方式逐渐延伸到网络聊天、社交媒体等场合，甚至成为年轻人表达幽默和个性的一种手段。例如，“wo ai ni”（我爱你）这样的句子，虽然没有汉字，但其含义却清晰明了。</w:t>
      </w:r>
    </w:p>
    <w:p w14:paraId="66EA6869" w14:textId="77777777" w:rsidR="00C91C3C" w:rsidRDefault="00C91C3C">
      <w:pPr>
        <w:rPr>
          <w:rFonts w:hint="eastAsia"/>
        </w:rPr>
      </w:pPr>
    </w:p>
    <w:p w14:paraId="28D0EF59" w14:textId="77777777" w:rsidR="00C91C3C" w:rsidRDefault="00C91C3C">
      <w:pPr>
        <w:rPr>
          <w:rFonts w:hint="eastAsia"/>
        </w:rPr>
      </w:pPr>
      <w:r>
        <w:rPr>
          <w:rFonts w:hint="eastAsia"/>
        </w:rPr>
        <w:t>特点与优势：简洁与高效并存</w:t>
      </w:r>
    </w:p>
    <w:p w14:paraId="36262CF1" w14:textId="77777777" w:rsidR="00C91C3C" w:rsidRDefault="00C91C3C">
      <w:pPr>
        <w:rPr>
          <w:rFonts w:hint="eastAsia"/>
        </w:rPr>
      </w:pPr>
      <w:r>
        <w:rPr>
          <w:rFonts w:hint="eastAsia"/>
        </w:rPr>
        <w:t>“小的拼音写”具有几个显著的特点。它非常直观，用户只需掌握26个英文字母及其组合规则即可完成书写。这种方式便于记忆和传播，尤其对于那些对汉字不熟悉的群体来说，拼音提供了一种快速入门的方法。在语音输入技术日益普及的今天，拼音书写还能有效提升打字速度，从而提高工作效率。因此，无论是学生、职场人士还是普通网民，“小的拼音写”都展现出了强大的实用价值。</w:t>
      </w:r>
    </w:p>
    <w:p w14:paraId="47549161" w14:textId="77777777" w:rsidR="00C91C3C" w:rsidRDefault="00C91C3C">
      <w:pPr>
        <w:rPr>
          <w:rFonts w:hint="eastAsia"/>
        </w:rPr>
      </w:pPr>
    </w:p>
    <w:p w14:paraId="2410A1F9" w14:textId="77777777" w:rsidR="00C91C3C" w:rsidRDefault="00C91C3C">
      <w:pPr>
        <w:rPr>
          <w:rFonts w:hint="eastAsia"/>
        </w:rPr>
      </w:pPr>
      <w:r>
        <w:rPr>
          <w:rFonts w:hint="eastAsia"/>
        </w:rPr>
        <w:t>局限性与挑战：如何平衡规范与自由</w:t>
      </w:r>
    </w:p>
    <w:p w14:paraId="2498AA5F" w14:textId="77777777" w:rsidR="00C91C3C" w:rsidRDefault="00C91C3C">
      <w:pPr>
        <w:rPr>
          <w:rFonts w:hint="eastAsia"/>
        </w:rPr>
      </w:pPr>
      <w:r>
        <w:rPr>
          <w:rFonts w:hint="eastAsia"/>
        </w:rPr>
        <w:t>尽管“小的拼音写”带来了诸多便利，但它并非完美无缺。一个主要问题是，由于汉语中存在大量同音字，仅靠拼音很难准确传达具体意思。比如，“ma”可以代表“妈”、“马”、“骂”等多个不同的字，这可能导致误解或歧义。过度依赖拼音书写可能削弱人们对汉字本身的关注和学习兴趣，长此以往会影响汉字文化的传承与发展。因此，在推广“小的拼音写”时，我们需要找到规范与自由之间的平衡点。</w:t>
      </w:r>
    </w:p>
    <w:p w14:paraId="3CF17045" w14:textId="77777777" w:rsidR="00C91C3C" w:rsidRDefault="00C91C3C">
      <w:pPr>
        <w:rPr>
          <w:rFonts w:hint="eastAsia"/>
        </w:rPr>
      </w:pPr>
    </w:p>
    <w:p w14:paraId="364C929F" w14:textId="77777777" w:rsidR="00C91C3C" w:rsidRDefault="00C91C3C">
      <w:pPr>
        <w:rPr>
          <w:rFonts w:hint="eastAsia"/>
        </w:rPr>
      </w:pPr>
      <w:r>
        <w:rPr>
          <w:rFonts w:hint="eastAsia"/>
        </w:rPr>
        <w:t>未来展望：更多可能性等待探索</w:t>
      </w:r>
    </w:p>
    <w:p w14:paraId="7F1C16FD" w14:textId="77777777" w:rsidR="00C91C3C" w:rsidRDefault="00C91C3C">
      <w:pPr>
        <w:rPr>
          <w:rFonts w:hint="eastAsia"/>
        </w:rPr>
      </w:pPr>
      <w:r>
        <w:rPr>
          <w:rFonts w:hint="eastAsia"/>
        </w:rPr>
        <w:t>随着全球化进程的加快以及科技的进步，“小的拼音写”有望在未来发挥更大的作用。一方面，它可以作为跨文化交流的重要工具，帮助不同语言背景的人更好地理解彼此；另一方面，结合人工智能技术，拼音书写可以实现更精准的自动翻译和语音转换功能。当然，这一切的前提是我们在使用拼音的同时，也要注重保护和弘扬汉字的独特魅力，让两者相辅相成，共同推动语言文化的繁荣发展。</w:t>
      </w:r>
    </w:p>
    <w:p w14:paraId="7C21EE87" w14:textId="77777777" w:rsidR="00C91C3C" w:rsidRDefault="00C91C3C">
      <w:pPr>
        <w:rPr>
          <w:rFonts w:hint="eastAsia"/>
        </w:rPr>
      </w:pPr>
    </w:p>
    <w:p w14:paraId="777BAFB4" w14:textId="77777777" w:rsidR="00C91C3C" w:rsidRDefault="00C91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0B702" w14:textId="3CC89EAA" w:rsidR="00BB2BF5" w:rsidRDefault="00BB2BF5"/>
    <w:sectPr w:rsidR="00BB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F5"/>
    <w:rsid w:val="00B81CF2"/>
    <w:rsid w:val="00BB2BF5"/>
    <w:rsid w:val="00C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3A85A-C6F2-477B-A899-1040489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