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31A2B" w14:textId="77777777" w:rsidR="00491346" w:rsidRDefault="00491346">
      <w:pPr>
        <w:rPr>
          <w:rFonts w:hint="eastAsia"/>
        </w:rPr>
      </w:pPr>
      <w:r>
        <w:rPr>
          <w:rFonts w:hint="eastAsia"/>
        </w:rPr>
        <w:t>宣的拼音和词语</w:t>
      </w:r>
    </w:p>
    <w:p w14:paraId="0C96B265" w14:textId="77777777" w:rsidR="00491346" w:rsidRDefault="00491346">
      <w:pPr>
        <w:rPr>
          <w:rFonts w:hint="eastAsia"/>
        </w:rPr>
      </w:pPr>
      <w:r>
        <w:rPr>
          <w:rFonts w:hint="eastAsia"/>
        </w:rPr>
        <w:t>宣，这个字在汉语中承载着丰富的文化内涵和多样的表达形式。首先从它的拼音说起，宣的拼音为"xuān"，属于阴平声调，发音时声音高而平稳，给人一种积极向上的感觉。</w:t>
      </w:r>
    </w:p>
    <w:p w14:paraId="064E3334" w14:textId="77777777" w:rsidR="00491346" w:rsidRDefault="00491346">
      <w:pPr>
        <w:rPr>
          <w:rFonts w:hint="eastAsia"/>
        </w:rPr>
      </w:pPr>
    </w:p>
    <w:p w14:paraId="3975CB80" w14:textId="77777777" w:rsidR="00491346" w:rsidRDefault="00491346">
      <w:pPr>
        <w:rPr>
          <w:rFonts w:hint="eastAsia"/>
        </w:rPr>
      </w:pPr>
      <w:r>
        <w:rPr>
          <w:rFonts w:hint="eastAsia"/>
        </w:rPr>
        <w:t>宣的基本含义</w:t>
      </w:r>
    </w:p>
    <w:p w14:paraId="3FD816C9" w14:textId="77777777" w:rsidR="00491346" w:rsidRDefault="00491346">
      <w:pPr>
        <w:rPr>
          <w:rFonts w:hint="eastAsia"/>
        </w:rPr>
      </w:pPr>
      <w:r>
        <w:rPr>
          <w:rFonts w:hint="eastAsia"/>
        </w:rPr>
        <w:t>宣作为动词使用时，通常表示宣告、宣布的意思，意味着将消息或决定公开传达给大众，例如“宣布”。同时，在古代，宣还有一种特殊的用法，指的是皇帝发布命令，如“宣旨”，这体现了封建时代皇权至上的特征。宣也用于描述传播、宣扬某种思想或文化的动作，比如“宣传”。</w:t>
      </w:r>
    </w:p>
    <w:p w14:paraId="6D5329A9" w14:textId="77777777" w:rsidR="00491346" w:rsidRDefault="00491346">
      <w:pPr>
        <w:rPr>
          <w:rFonts w:hint="eastAsia"/>
        </w:rPr>
      </w:pPr>
    </w:p>
    <w:p w14:paraId="7942EAB9" w14:textId="77777777" w:rsidR="00491346" w:rsidRDefault="00491346">
      <w:pPr>
        <w:rPr>
          <w:rFonts w:hint="eastAsia"/>
        </w:rPr>
      </w:pPr>
      <w:r>
        <w:rPr>
          <w:rFonts w:hint="eastAsia"/>
        </w:rPr>
        <w:t>带有宣的成语</w:t>
      </w:r>
    </w:p>
    <w:p w14:paraId="15083177" w14:textId="77777777" w:rsidR="00491346" w:rsidRDefault="00491346">
      <w:pPr>
        <w:rPr>
          <w:rFonts w:hint="eastAsia"/>
        </w:rPr>
      </w:pPr>
      <w:r>
        <w:rPr>
          <w:rFonts w:hint="eastAsia"/>
        </w:rPr>
        <w:t>在汉语成语中，宣也占据了一席之地。“心照不宣”是一个典型的例子，意指彼此心里明白，不用明说。还有“照本宣科”，原指按照书本内容宣讲，现在多用来形容讲话或做事完全按照现成的内容，缺乏创新。这些成语不仅丰富了语言的表现力，也反映了宣字在不同语境下的灵活运用。</w:t>
      </w:r>
    </w:p>
    <w:p w14:paraId="1CB18AED" w14:textId="77777777" w:rsidR="00491346" w:rsidRDefault="00491346">
      <w:pPr>
        <w:rPr>
          <w:rFonts w:hint="eastAsia"/>
        </w:rPr>
      </w:pPr>
    </w:p>
    <w:p w14:paraId="38737BE6" w14:textId="77777777" w:rsidR="00491346" w:rsidRDefault="00491346">
      <w:pPr>
        <w:rPr>
          <w:rFonts w:hint="eastAsia"/>
        </w:rPr>
      </w:pPr>
      <w:r>
        <w:rPr>
          <w:rFonts w:hint="eastAsia"/>
        </w:rPr>
        <w:t>宣姓氏的历史与现状</w:t>
      </w:r>
    </w:p>
    <w:p w14:paraId="56D36225" w14:textId="77777777" w:rsidR="00491346" w:rsidRDefault="00491346">
      <w:pPr>
        <w:rPr>
          <w:rFonts w:hint="eastAsia"/>
        </w:rPr>
      </w:pPr>
      <w:r>
        <w:rPr>
          <w:rFonts w:hint="eastAsia"/>
        </w:rPr>
        <w:t>除了作为词汇的一部分，宣还是一个历史悠久的姓氏。据历史记载，宣姓源远流长，可以追溯到周朝时期，是源自姬姓的一个分支。随着时间的发展，宣姓分布广泛，尤其是在中国南方地区有着较高的知名度。现代社会中，虽然宣姓人口不算特别庞大，但也有不少杰出人物涌现，为社会发展做出了贡献。</w:t>
      </w:r>
    </w:p>
    <w:p w14:paraId="052D3DCC" w14:textId="77777777" w:rsidR="00491346" w:rsidRDefault="00491346">
      <w:pPr>
        <w:rPr>
          <w:rFonts w:hint="eastAsia"/>
        </w:rPr>
      </w:pPr>
    </w:p>
    <w:p w14:paraId="1CC96B6F" w14:textId="77777777" w:rsidR="00491346" w:rsidRDefault="00491346">
      <w:pPr>
        <w:rPr>
          <w:rFonts w:hint="eastAsia"/>
        </w:rPr>
      </w:pPr>
      <w:r>
        <w:rPr>
          <w:rFonts w:hint="eastAsia"/>
        </w:rPr>
        <w:t>宣在文化艺术中的体现</w:t>
      </w:r>
    </w:p>
    <w:p w14:paraId="748C7782" w14:textId="77777777" w:rsidR="00491346" w:rsidRDefault="00491346">
      <w:pPr>
        <w:rPr>
          <w:rFonts w:hint="eastAsia"/>
        </w:rPr>
      </w:pPr>
      <w:r>
        <w:rPr>
          <w:rFonts w:hint="eastAsia"/>
        </w:rPr>
        <w:t>在中国传统艺术领域，“宣纸”是一种非常重要的绘画和书法载体。因其质地优良，吸水性强，适合水墨画创作而闻名于世。宣纸的名字来源于其产地——安徽宣城，这里生产的纸张以其独特的工艺和品质赢得了“纸中之王”的美誉。通过艺术家们的妙手，宣纸成为了传递东方美学的重要媒介。</w:t>
      </w:r>
    </w:p>
    <w:p w14:paraId="486A1F09" w14:textId="77777777" w:rsidR="00491346" w:rsidRDefault="00491346">
      <w:pPr>
        <w:rPr>
          <w:rFonts w:hint="eastAsia"/>
        </w:rPr>
      </w:pPr>
    </w:p>
    <w:p w14:paraId="5DF2D982" w14:textId="77777777" w:rsidR="00491346" w:rsidRDefault="00491346">
      <w:pPr>
        <w:rPr>
          <w:rFonts w:hint="eastAsia"/>
        </w:rPr>
      </w:pPr>
      <w:r>
        <w:rPr>
          <w:rFonts w:hint="eastAsia"/>
        </w:rPr>
        <w:t>最后的总结</w:t>
      </w:r>
    </w:p>
    <w:p w14:paraId="3B05150B" w14:textId="77777777" w:rsidR="00491346" w:rsidRDefault="00491346">
      <w:pPr>
        <w:rPr>
          <w:rFonts w:hint="eastAsia"/>
        </w:rPr>
      </w:pPr>
      <w:r>
        <w:rPr>
          <w:rFonts w:hint="eastAsia"/>
        </w:rPr>
        <w:t>无论是作为动词表达信息的传达，还是作为姓氏见证家族的传承，亦或是成为文化艺术不可或缺的一部分，宣都展现了它独特而多元的魅力。通过对宣字的研究，我们不仅能更深入地理解汉语的博大精深，也能感受到中华文化深厚的历史底蕴。</w:t>
      </w:r>
    </w:p>
    <w:p w14:paraId="5585090C" w14:textId="77777777" w:rsidR="00491346" w:rsidRDefault="00491346">
      <w:pPr>
        <w:rPr>
          <w:rFonts w:hint="eastAsia"/>
        </w:rPr>
      </w:pPr>
    </w:p>
    <w:p w14:paraId="1EA5671C" w14:textId="77777777" w:rsidR="00491346" w:rsidRDefault="004913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F37E88" w14:textId="3190E4C7" w:rsidR="0003445D" w:rsidRDefault="0003445D"/>
    <w:sectPr w:rsidR="00034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5D"/>
    <w:rsid w:val="0003445D"/>
    <w:rsid w:val="0049134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DE2D2B-6C1C-4474-8D6C-A0A3B803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4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4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4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4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4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4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4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4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4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44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4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44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44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44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44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44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44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44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4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4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44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44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4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4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4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44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44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