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59125" w14:textId="77777777" w:rsidR="00184666" w:rsidRDefault="00184666">
      <w:pPr>
        <w:rPr>
          <w:rFonts w:hint="eastAsia"/>
        </w:rPr>
      </w:pPr>
      <w:r>
        <w:rPr>
          <w:rFonts w:hint="eastAsia"/>
        </w:rPr>
        <w:t>嬉笑还是嘻笑的拼音</w:t>
      </w:r>
    </w:p>
    <w:p w14:paraId="3726B8F8" w14:textId="77777777" w:rsidR="00184666" w:rsidRDefault="00184666">
      <w:pPr>
        <w:rPr>
          <w:rFonts w:hint="eastAsia"/>
        </w:rPr>
      </w:pPr>
      <w:r>
        <w:rPr>
          <w:rFonts w:hint="eastAsia"/>
        </w:rPr>
        <w:t>在汉语中，“嬉笑”与“嘻笑”这两个词汇看起来非常相似，但实际上它们各自有着独特的含义和用法。我们来探讨一下“嬉笑”的拼音，它是“xī xiào”。而“嘻笑”的拼音则是相同的“xī xiào”。尽管两者的拼音完全一致，但其书写形式的不同反映了不同的语义侧重点。</w:t>
      </w:r>
    </w:p>
    <w:p w14:paraId="13657900" w14:textId="77777777" w:rsidR="00184666" w:rsidRDefault="00184666">
      <w:pPr>
        <w:rPr>
          <w:rFonts w:hint="eastAsia"/>
        </w:rPr>
      </w:pPr>
    </w:p>
    <w:p w14:paraId="3E911382" w14:textId="77777777" w:rsidR="00184666" w:rsidRDefault="00184666">
      <w:pPr>
        <w:rPr>
          <w:rFonts w:hint="eastAsia"/>
        </w:rPr>
      </w:pPr>
      <w:r>
        <w:rPr>
          <w:rFonts w:hint="eastAsia"/>
        </w:rPr>
        <w:t>嬉笑：欢乐的表达</w:t>
      </w:r>
    </w:p>
    <w:p w14:paraId="0C5429A1" w14:textId="77777777" w:rsidR="00184666" w:rsidRDefault="00184666">
      <w:pPr>
        <w:rPr>
          <w:rFonts w:hint="eastAsia"/>
        </w:rPr>
      </w:pPr>
      <w:r>
        <w:rPr>
          <w:rFonts w:hint="eastAsia"/>
        </w:rPr>
        <w:t>“嬉笑”，通常指的是人们在玩乐、欢聚时所发出的笑声。这种笑声往往充满了快乐和轻松的感觉，是人际交往中一种积极的情感交流方式。例如，在家庭聚会或是朋友之间的互动中，嬉笑声能够增强彼此间的情感联系，营造出温馨和谐的氛围。因此，“嬉笑”更多地强调了一种基于愉快心情的自然流露。</w:t>
      </w:r>
    </w:p>
    <w:p w14:paraId="5903AD75" w14:textId="77777777" w:rsidR="00184666" w:rsidRDefault="00184666">
      <w:pPr>
        <w:rPr>
          <w:rFonts w:hint="eastAsia"/>
        </w:rPr>
      </w:pPr>
    </w:p>
    <w:p w14:paraId="27E93282" w14:textId="77777777" w:rsidR="00184666" w:rsidRDefault="00184666">
      <w:pPr>
        <w:rPr>
          <w:rFonts w:hint="eastAsia"/>
        </w:rPr>
      </w:pPr>
      <w:r>
        <w:rPr>
          <w:rFonts w:hint="eastAsia"/>
        </w:rPr>
        <w:t>嘻笑：含有调侃意味的笑容</w:t>
      </w:r>
    </w:p>
    <w:p w14:paraId="10350370" w14:textId="77777777" w:rsidR="00184666" w:rsidRDefault="00184666">
      <w:pPr>
        <w:rPr>
          <w:rFonts w:hint="eastAsia"/>
        </w:rPr>
      </w:pPr>
      <w:r>
        <w:rPr>
          <w:rFonts w:hint="eastAsia"/>
        </w:rPr>
        <w:t>相比之下，“嘻笑”虽然读音相同，但它更多的时候带有一种调侃或者轻蔑的态度。当一个人对另一个人的行为或言语表示不完全赞同甚至有些嘲讽之意时，可能会通过“嘻笑”来表现出来。这种笑声背后可能隐藏着复杂的情绪，如讽刺、不屑等。因此，在使用“嘻笑”这个词时，需要根据具体情境来判断说话人的意图。</w:t>
      </w:r>
    </w:p>
    <w:p w14:paraId="6FD0BAE0" w14:textId="77777777" w:rsidR="00184666" w:rsidRDefault="00184666">
      <w:pPr>
        <w:rPr>
          <w:rFonts w:hint="eastAsia"/>
        </w:rPr>
      </w:pPr>
    </w:p>
    <w:p w14:paraId="0BB9D9B1" w14:textId="77777777" w:rsidR="00184666" w:rsidRDefault="00184666">
      <w:pPr>
        <w:rPr>
          <w:rFonts w:hint="eastAsia"/>
        </w:rPr>
      </w:pPr>
      <w:r>
        <w:rPr>
          <w:rFonts w:hint="eastAsia"/>
        </w:rPr>
        <w:t>正确使用的重要性</w:t>
      </w:r>
    </w:p>
    <w:p w14:paraId="1BA76270" w14:textId="77777777" w:rsidR="00184666" w:rsidRDefault="00184666">
      <w:pPr>
        <w:rPr>
          <w:rFonts w:hint="eastAsia"/>
        </w:rPr>
      </w:pPr>
      <w:r>
        <w:rPr>
          <w:rFonts w:hint="eastAsia"/>
        </w:rPr>
        <w:t>鉴于“嬉笑”和“嘻笑”在意义上的微妙差异，准确区分并使用它们是非常重要的。这不仅有助于提高语言表达的精确性，也能够避免因误用而导致的误解。无论是写作还是日常对话，选择合适的词语都能更准确地传达自己的思想感情。</w:t>
      </w:r>
    </w:p>
    <w:p w14:paraId="41B1447C" w14:textId="77777777" w:rsidR="00184666" w:rsidRDefault="00184666">
      <w:pPr>
        <w:rPr>
          <w:rFonts w:hint="eastAsia"/>
        </w:rPr>
      </w:pPr>
    </w:p>
    <w:p w14:paraId="4DF73FA8" w14:textId="77777777" w:rsidR="00184666" w:rsidRDefault="00184666">
      <w:pPr>
        <w:rPr>
          <w:rFonts w:hint="eastAsia"/>
        </w:rPr>
      </w:pPr>
      <w:r>
        <w:rPr>
          <w:rFonts w:hint="eastAsia"/>
        </w:rPr>
        <w:t>最后的总结</w:t>
      </w:r>
    </w:p>
    <w:p w14:paraId="5DD3A9B3" w14:textId="77777777" w:rsidR="00184666" w:rsidRDefault="00184666">
      <w:pPr>
        <w:rPr>
          <w:rFonts w:hint="eastAsia"/>
        </w:rPr>
      </w:pPr>
      <w:r>
        <w:rPr>
          <w:rFonts w:hint="eastAsia"/>
        </w:rPr>
        <w:t>“嬉笑”和“嘻笑”虽然拼音相同，但它们各自承载的意义却大相径庭。了解并掌握这两个词的区别，对于丰富我们的语言知识以及提升沟通能力都有着不可忽视的作用。希望通过今天的介绍，大家能够更加清晰地认识到两者间的不同，并在实际应用中做到精准运用。</w:t>
      </w:r>
    </w:p>
    <w:p w14:paraId="65CE9862" w14:textId="77777777" w:rsidR="00184666" w:rsidRDefault="00184666">
      <w:pPr>
        <w:rPr>
          <w:rFonts w:hint="eastAsia"/>
        </w:rPr>
      </w:pPr>
    </w:p>
    <w:p w14:paraId="69BF0841" w14:textId="77777777" w:rsidR="00184666" w:rsidRDefault="00184666">
      <w:pPr>
        <w:rPr>
          <w:rFonts w:hint="eastAsia"/>
        </w:rPr>
      </w:pPr>
      <w:r>
        <w:rPr>
          <w:rFonts w:hint="eastAsia"/>
        </w:rPr>
        <w:t>本文是由每日作文网(2345lzwz.com)为大家创作</w:t>
      </w:r>
    </w:p>
    <w:p w14:paraId="43DAC734" w14:textId="41B8CDE1" w:rsidR="00065406" w:rsidRDefault="00065406"/>
    <w:sectPr w:rsidR="000654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406"/>
    <w:rsid w:val="00065406"/>
    <w:rsid w:val="00184666"/>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BA72F0-EFA2-4071-B139-205AE3B06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54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54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54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54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54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54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54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54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54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54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54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54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5406"/>
    <w:rPr>
      <w:rFonts w:cstheme="majorBidi"/>
      <w:color w:val="2F5496" w:themeColor="accent1" w:themeShade="BF"/>
      <w:sz w:val="28"/>
      <w:szCs w:val="28"/>
    </w:rPr>
  </w:style>
  <w:style w:type="character" w:customStyle="1" w:styleId="50">
    <w:name w:val="标题 5 字符"/>
    <w:basedOn w:val="a0"/>
    <w:link w:val="5"/>
    <w:uiPriority w:val="9"/>
    <w:semiHidden/>
    <w:rsid w:val="00065406"/>
    <w:rPr>
      <w:rFonts w:cstheme="majorBidi"/>
      <w:color w:val="2F5496" w:themeColor="accent1" w:themeShade="BF"/>
      <w:sz w:val="24"/>
    </w:rPr>
  </w:style>
  <w:style w:type="character" w:customStyle="1" w:styleId="60">
    <w:name w:val="标题 6 字符"/>
    <w:basedOn w:val="a0"/>
    <w:link w:val="6"/>
    <w:uiPriority w:val="9"/>
    <w:semiHidden/>
    <w:rsid w:val="00065406"/>
    <w:rPr>
      <w:rFonts w:cstheme="majorBidi"/>
      <w:b/>
      <w:bCs/>
      <w:color w:val="2F5496" w:themeColor="accent1" w:themeShade="BF"/>
    </w:rPr>
  </w:style>
  <w:style w:type="character" w:customStyle="1" w:styleId="70">
    <w:name w:val="标题 7 字符"/>
    <w:basedOn w:val="a0"/>
    <w:link w:val="7"/>
    <w:uiPriority w:val="9"/>
    <w:semiHidden/>
    <w:rsid w:val="00065406"/>
    <w:rPr>
      <w:rFonts w:cstheme="majorBidi"/>
      <w:b/>
      <w:bCs/>
      <w:color w:val="595959" w:themeColor="text1" w:themeTint="A6"/>
    </w:rPr>
  </w:style>
  <w:style w:type="character" w:customStyle="1" w:styleId="80">
    <w:name w:val="标题 8 字符"/>
    <w:basedOn w:val="a0"/>
    <w:link w:val="8"/>
    <w:uiPriority w:val="9"/>
    <w:semiHidden/>
    <w:rsid w:val="00065406"/>
    <w:rPr>
      <w:rFonts w:cstheme="majorBidi"/>
      <w:color w:val="595959" w:themeColor="text1" w:themeTint="A6"/>
    </w:rPr>
  </w:style>
  <w:style w:type="character" w:customStyle="1" w:styleId="90">
    <w:name w:val="标题 9 字符"/>
    <w:basedOn w:val="a0"/>
    <w:link w:val="9"/>
    <w:uiPriority w:val="9"/>
    <w:semiHidden/>
    <w:rsid w:val="00065406"/>
    <w:rPr>
      <w:rFonts w:eastAsiaTheme="majorEastAsia" w:cstheme="majorBidi"/>
      <w:color w:val="595959" w:themeColor="text1" w:themeTint="A6"/>
    </w:rPr>
  </w:style>
  <w:style w:type="paragraph" w:styleId="a3">
    <w:name w:val="Title"/>
    <w:basedOn w:val="a"/>
    <w:next w:val="a"/>
    <w:link w:val="a4"/>
    <w:uiPriority w:val="10"/>
    <w:qFormat/>
    <w:rsid w:val="000654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54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54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54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5406"/>
    <w:pPr>
      <w:spacing w:before="160"/>
      <w:jc w:val="center"/>
    </w:pPr>
    <w:rPr>
      <w:i/>
      <w:iCs/>
      <w:color w:val="404040" w:themeColor="text1" w:themeTint="BF"/>
    </w:rPr>
  </w:style>
  <w:style w:type="character" w:customStyle="1" w:styleId="a8">
    <w:name w:val="引用 字符"/>
    <w:basedOn w:val="a0"/>
    <w:link w:val="a7"/>
    <w:uiPriority w:val="29"/>
    <w:rsid w:val="00065406"/>
    <w:rPr>
      <w:i/>
      <w:iCs/>
      <w:color w:val="404040" w:themeColor="text1" w:themeTint="BF"/>
    </w:rPr>
  </w:style>
  <w:style w:type="paragraph" w:styleId="a9">
    <w:name w:val="List Paragraph"/>
    <w:basedOn w:val="a"/>
    <w:uiPriority w:val="34"/>
    <w:qFormat/>
    <w:rsid w:val="00065406"/>
    <w:pPr>
      <w:ind w:left="720"/>
      <w:contextualSpacing/>
    </w:pPr>
  </w:style>
  <w:style w:type="character" w:styleId="aa">
    <w:name w:val="Intense Emphasis"/>
    <w:basedOn w:val="a0"/>
    <w:uiPriority w:val="21"/>
    <w:qFormat/>
    <w:rsid w:val="00065406"/>
    <w:rPr>
      <w:i/>
      <w:iCs/>
      <w:color w:val="2F5496" w:themeColor="accent1" w:themeShade="BF"/>
    </w:rPr>
  </w:style>
  <w:style w:type="paragraph" w:styleId="ab">
    <w:name w:val="Intense Quote"/>
    <w:basedOn w:val="a"/>
    <w:next w:val="a"/>
    <w:link w:val="ac"/>
    <w:uiPriority w:val="30"/>
    <w:qFormat/>
    <w:rsid w:val="000654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5406"/>
    <w:rPr>
      <w:i/>
      <w:iCs/>
      <w:color w:val="2F5496" w:themeColor="accent1" w:themeShade="BF"/>
    </w:rPr>
  </w:style>
  <w:style w:type="character" w:styleId="ad">
    <w:name w:val="Intense Reference"/>
    <w:basedOn w:val="a0"/>
    <w:uiPriority w:val="32"/>
    <w:qFormat/>
    <w:rsid w:val="000654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2025-03-02T14:11:00Z</dcterms:created>
  <dcterms:modified xsi:type="dcterms:W3CDTF">2025-03-02T14:11:00Z</dcterms:modified>
</cp:coreProperties>
</file>