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74F1" w14:textId="77777777" w:rsidR="005332E5" w:rsidRDefault="005332E5">
      <w:pPr>
        <w:rPr>
          <w:rFonts w:hint="eastAsia"/>
        </w:rPr>
      </w:pPr>
      <w:r>
        <w:rPr>
          <w:rFonts w:hint="eastAsia"/>
        </w:rPr>
        <w:t>央求中央的拼音概述</w:t>
      </w:r>
    </w:p>
    <w:p w14:paraId="6AB4FE7A" w14:textId="77777777" w:rsidR="005332E5" w:rsidRDefault="005332E5">
      <w:pPr>
        <w:rPr>
          <w:rFonts w:hint="eastAsia"/>
        </w:rPr>
      </w:pPr>
      <w:r>
        <w:rPr>
          <w:rFonts w:hint="eastAsia"/>
        </w:rPr>
        <w:t>央求中央的拼音，从字面上理解，“央求”是yāng qiú，“中央”则是zhōng yāng。这一组合不仅代表了具体的汉字发音，更蕴含着深厚的文化内涵和社会意义。央求，意味着请求、恳求；而中央，则通常指的是中心或核心位置。二者结合，通过拼音的形式展现出来，既体现了汉语的美妙与独特性，也为我们打开了一扇了解中国文化和社会结构的窗户。</w:t>
      </w:r>
    </w:p>
    <w:p w14:paraId="01B8D469" w14:textId="77777777" w:rsidR="005332E5" w:rsidRDefault="005332E5">
      <w:pPr>
        <w:rPr>
          <w:rFonts w:hint="eastAsia"/>
        </w:rPr>
      </w:pPr>
    </w:p>
    <w:p w14:paraId="27676E82" w14:textId="77777777" w:rsidR="005332E5" w:rsidRDefault="005332E5">
      <w:pPr>
        <w:rPr>
          <w:rFonts w:hint="eastAsia"/>
        </w:rPr>
      </w:pPr>
      <w:r>
        <w:rPr>
          <w:rFonts w:hint="eastAsia"/>
        </w:rPr>
        <w:t>央求的深层含义及其文化背景</w:t>
      </w:r>
    </w:p>
    <w:p w14:paraId="1F04330A" w14:textId="77777777" w:rsidR="005332E5" w:rsidRDefault="005332E5">
      <w:pPr>
        <w:rPr>
          <w:rFonts w:hint="eastAsia"/>
        </w:rPr>
      </w:pPr>
      <w:r>
        <w:rPr>
          <w:rFonts w:hint="eastAsia"/>
        </w:rPr>
        <w:t>“央求”的拼音yāng qiú不仅仅是一个简单的语音表达，它背后承载的是中国人在社会交往中的一种态度和方式。在中国传统文化里，谦逊和尊重他人是非常重要的价值观。因此，“央求”不仅仅是提出一个请求，更是一种以谦卑的态度向对方表达自己的需求和愿望的方式。这种方式反映了中国社会重视和谐、讲究礼仪的文化特点。</w:t>
      </w:r>
    </w:p>
    <w:p w14:paraId="0D11C696" w14:textId="77777777" w:rsidR="005332E5" w:rsidRDefault="005332E5">
      <w:pPr>
        <w:rPr>
          <w:rFonts w:hint="eastAsia"/>
        </w:rPr>
      </w:pPr>
    </w:p>
    <w:p w14:paraId="4D95B613" w14:textId="77777777" w:rsidR="005332E5" w:rsidRDefault="005332E5">
      <w:pPr>
        <w:rPr>
          <w:rFonts w:hint="eastAsia"/>
        </w:rPr>
      </w:pPr>
      <w:r>
        <w:rPr>
          <w:rFonts w:hint="eastAsia"/>
        </w:rPr>
        <w:t>中央的重要性及象征意义</w:t>
      </w:r>
    </w:p>
    <w:p w14:paraId="267B5AFD" w14:textId="77777777" w:rsidR="005332E5" w:rsidRDefault="005332E5">
      <w:pPr>
        <w:rPr>
          <w:rFonts w:hint="eastAsia"/>
        </w:rPr>
      </w:pPr>
      <w:r>
        <w:rPr>
          <w:rFonts w:hint="eastAsia"/>
        </w:rPr>
        <w:t>“中央”的拼音zhōng yāng，在汉语里具有非常特殊的地位。无论是在地理上还是在社会结构中，“中央”都代表着核心和中心的位置。从古至今，中国的政治、文化和经济活动往往围绕着所谓的“中央”进行组织和开展。例如，北京作为中国的首都，长期以来都是国家的政治中心，这无疑增强了“中央”这个词所蕴含的核心地位和权威性的象征意义。</w:t>
      </w:r>
    </w:p>
    <w:p w14:paraId="723FEAC9" w14:textId="77777777" w:rsidR="005332E5" w:rsidRDefault="005332E5">
      <w:pPr>
        <w:rPr>
          <w:rFonts w:hint="eastAsia"/>
        </w:rPr>
      </w:pPr>
    </w:p>
    <w:p w14:paraId="55EF0BA2" w14:textId="77777777" w:rsidR="005332E5" w:rsidRDefault="005332E5">
      <w:pPr>
        <w:rPr>
          <w:rFonts w:hint="eastAsia"/>
        </w:rPr>
      </w:pPr>
      <w:r>
        <w:rPr>
          <w:rFonts w:hint="eastAsia"/>
        </w:rPr>
        <w:t>央求中央的拼音在现代社会的应用</w:t>
      </w:r>
    </w:p>
    <w:p w14:paraId="225544EF" w14:textId="77777777" w:rsidR="005332E5" w:rsidRDefault="005332E5">
      <w:pPr>
        <w:rPr>
          <w:rFonts w:hint="eastAsia"/>
        </w:rPr>
      </w:pPr>
      <w:r>
        <w:rPr>
          <w:rFonts w:hint="eastAsia"/>
        </w:rPr>
        <w:t>随着时代的发展，尽管人们的生活方式和社会结构发生了巨大的变化，但“央求中央”的概念仍然有着重要的现实意义。在现代语境下，它可能不再局限于传统的请愿或求助行为，而是扩展到了更为广泛的领域，如文化交流、政策制定等。例如，在全球化背景下，不同文化间的交流越来越频繁，如何以一种开放且谦逊的态度去理解和接纳其他文化，成为了一个重要课题。同时，“央求中央”的理念也可以被看作是促进跨文化对话的一个隐喻，鼓励人们在追求个人或集体目标时，不忘寻求共识和合作。</w:t>
      </w:r>
    </w:p>
    <w:p w14:paraId="54F50271" w14:textId="77777777" w:rsidR="005332E5" w:rsidRDefault="005332E5">
      <w:pPr>
        <w:rPr>
          <w:rFonts w:hint="eastAsia"/>
        </w:rPr>
      </w:pPr>
    </w:p>
    <w:p w14:paraId="79912812" w14:textId="77777777" w:rsidR="005332E5" w:rsidRDefault="005332E5">
      <w:pPr>
        <w:rPr>
          <w:rFonts w:hint="eastAsia"/>
        </w:rPr>
      </w:pPr>
      <w:r>
        <w:rPr>
          <w:rFonts w:hint="eastAsia"/>
        </w:rPr>
        <w:t>最后的总结</w:t>
      </w:r>
    </w:p>
    <w:p w14:paraId="367962D9" w14:textId="77777777" w:rsidR="005332E5" w:rsidRDefault="005332E5">
      <w:pPr>
        <w:rPr>
          <w:rFonts w:hint="eastAsia"/>
        </w:rPr>
      </w:pPr>
      <w:r>
        <w:rPr>
          <w:rFonts w:hint="eastAsia"/>
        </w:rPr>
        <w:t>通过探讨“央求中央”的拼音，我们不仅能深入理解汉语的美丽和深意，还能从中窥见中国文化的精髓和社会价值观。无论是作为一种语言现象，还是作为一个反映社会互动模式的概念，“央求中央”都提供了丰富的视角让我们去探索和思考。在这个全球化的时代，这样的思考对于促进不同文化之间的相互理解和尊重尤为重要。</w:t>
      </w:r>
    </w:p>
    <w:p w14:paraId="3563657F" w14:textId="77777777" w:rsidR="005332E5" w:rsidRDefault="005332E5">
      <w:pPr>
        <w:rPr>
          <w:rFonts w:hint="eastAsia"/>
        </w:rPr>
      </w:pPr>
    </w:p>
    <w:p w14:paraId="5721C581" w14:textId="77777777" w:rsidR="005332E5" w:rsidRDefault="00533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8A0F1" w14:textId="413987F6" w:rsidR="00324FBE" w:rsidRDefault="00324FBE"/>
    <w:sectPr w:rsidR="0032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BE"/>
    <w:rsid w:val="00324FBE"/>
    <w:rsid w:val="005332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BFDC0-4EEB-4713-A3F3-9FC9A768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