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AFEEC" w14:textId="77777777" w:rsidR="00C342BE" w:rsidRDefault="00C342BE">
      <w:pPr>
        <w:rPr>
          <w:rFonts w:hint="eastAsia"/>
        </w:rPr>
      </w:pPr>
      <w:r>
        <w:rPr>
          <w:rFonts w:hint="eastAsia"/>
        </w:rPr>
        <w:t>嗅觉的拼音</w:t>
      </w:r>
    </w:p>
    <w:p w14:paraId="14641CE8" w14:textId="77777777" w:rsidR="00C342BE" w:rsidRDefault="00C342BE">
      <w:pPr>
        <w:rPr>
          <w:rFonts w:hint="eastAsia"/>
        </w:rPr>
      </w:pPr>
      <w:r>
        <w:rPr>
          <w:rFonts w:hint="eastAsia"/>
        </w:rPr>
        <w:t>嗅觉，在汉语中的拼音为“xiù jué”。这一词汇由两个汉字组成，分别代表了通过鼻子感知气味的能力。在中文里，“嗅”指的是用鼻子闻东西的行为，而“觉”则更广泛地指代感觉或感知能力。因此，“嗅觉”合在一起，便是指我们通过鼻腔来识别周围环境中各种气味的感官体验。</w:t>
      </w:r>
    </w:p>
    <w:p w14:paraId="57AE2BC2" w14:textId="77777777" w:rsidR="00C342BE" w:rsidRDefault="00C342BE">
      <w:pPr>
        <w:rPr>
          <w:rFonts w:hint="eastAsia"/>
        </w:rPr>
      </w:pPr>
    </w:p>
    <w:p w14:paraId="36084685" w14:textId="77777777" w:rsidR="00C342BE" w:rsidRDefault="00C342BE">
      <w:pPr>
        <w:rPr>
          <w:rFonts w:hint="eastAsia"/>
        </w:rPr>
      </w:pPr>
      <w:r>
        <w:rPr>
          <w:rFonts w:hint="eastAsia"/>
        </w:rPr>
        <w:t>嗅觉的重要性</w:t>
      </w:r>
    </w:p>
    <w:p w14:paraId="7C0CF8A5" w14:textId="77777777" w:rsidR="00C342BE" w:rsidRDefault="00C342BE">
      <w:pPr>
        <w:rPr>
          <w:rFonts w:hint="eastAsia"/>
        </w:rPr>
      </w:pPr>
      <w:r>
        <w:rPr>
          <w:rFonts w:hint="eastAsia"/>
        </w:rPr>
        <w:t>嗅觉作为五感之一，在我们的日常生活中扮演着至关重要的角色。它不仅帮助我们在自然界中定位食物资源、辨识潜在危险，还在人际交往中起到微妙但不可忽视的作用。研究表明，嗅觉与记忆及情感有着紧密的联系，这是因为负责处理气味信息的大脑区域——嗅球，直接连接到边缘系统，这是大脑中与情绪和记忆密切相关的部分。</w:t>
      </w:r>
    </w:p>
    <w:p w14:paraId="0F59AD45" w14:textId="77777777" w:rsidR="00C342BE" w:rsidRDefault="00C342BE">
      <w:pPr>
        <w:rPr>
          <w:rFonts w:hint="eastAsia"/>
        </w:rPr>
      </w:pPr>
    </w:p>
    <w:p w14:paraId="3143D282" w14:textId="77777777" w:rsidR="00C342BE" w:rsidRDefault="00C342BE">
      <w:pPr>
        <w:rPr>
          <w:rFonts w:hint="eastAsia"/>
        </w:rPr>
      </w:pPr>
      <w:r>
        <w:rPr>
          <w:rFonts w:hint="eastAsia"/>
        </w:rPr>
        <w:t>嗅觉的工作原理</w:t>
      </w:r>
    </w:p>
    <w:p w14:paraId="2F1273BB" w14:textId="77777777" w:rsidR="00C342BE" w:rsidRDefault="00C342BE">
      <w:pPr>
        <w:rPr>
          <w:rFonts w:hint="eastAsia"/>
        </w:rPr>
      </w:pPr>
      <w:r>
        <w:rPr>
          <w:rFonts w:hint="eastAsia"/>
        </w:rPr>
        <w:t>当我们闻到某种气味时，实际上是空气中的化学分子进入鼻腔并与嗅上皮细胞接触的结果。这些细胞含有特化的受体，能够识别特定类型的气味分子。一旦被激活，这些受体会将信号传递给大脑，进而产生对特定气味的感觉。值得注意的是，人类可以分辨出成千上万种不同的气味，这证明了嗅觉系统的复杂性和精密性。</w:t>
      </w:r>
    </w:p>
    <w:p w14:paraId="699DE153" w14:textId="77777777" w:rsidR="00C342BE" w:rsidRDefault="00C342BE">
      <w:pPr>
        <w:rPr>
          <w:rFonts w:hint="eastAsia"/>
        </w:rPr>
      </w:pPr>
    </w:p>
    <w:p w14:paraId="15444B26" w14:textId="77777777" w:rsidR="00C342BE" w:rsidRDefault="00C342BE">
      <w:pPr>
        <w:rPr>
          <w:rFonts w:hint="eastAsia"/>
        </w:rPr>
      </w:pPr>
      <w:r>
        <w:rPr>
          <w:rFonts w:hint="eastAsia"/>
        </w:rPr>
        <w:t>嗅觉障碍及其影响</w:t>
      </w:r>
    </w:p>
    <w:p w14:paraId="6823C65E" w14:textId="77777777" w:rsidR="00C342BE" w:rsidRDefault="00C342BE">
      <w:pPr>
        <w:rPr>
          <w:rFonts w:hint="eastAsia"/>
        </w:rPr>
      </w:pPr>
      <w:r>
        <w:rPr>
          <w:rFonts w:hint="eastAsia"/>
        </w:rPr>
        <w:t>嗅觉障碍是指由于各种原因导致嗅觉功能减退或丧失的情况。这种情况可能会严重影响个体的生活质量，包括影响饮食享受、增加食品安全风险以及可能引起社交焦虑等心理问题。嗅觉障碍的原因多种多样，包括但不限于头部受伤、感染、慢性鼻窦炎甚至是衰老过程。</w:t>
      </w:r>
    </w:p>
    <w:p w14:paraId="5FE16938" w14:textId="77777777" w:rsidR="00C342BE" w:rsidRDefault="00C342BE">
      <w:pPr>
        <w:rPr>
          <w:rFonts w:hint="eastAsia"/>
        </w:rPr>
      </w:pPr>
    </w:p>
    <w:p w14:paraId="266B069D" w14:textId="77777777" w:rsidR="00C342BE" w:rsidRDefault="00C342BE">
      <w:pPr>
        <w:rPr>
          <w:rFonts w:hint="eastAsia"/>
        </w:rPr>
      </w:pPr>
      <w:r>
        <w:rPr>
          <w:rFonts w:hint="eastAsia"/>
        </w:rPr>
        <w:t>增强嗅觉的方法</w:t>
      </w:r>
    </w:p>
    <w:p w14:paraId="02383A4A" w14:textId="77777777" w:rsidR="00C342BE" w:rsidRDefault="00C342BE">
      <w:pPr>
        <w:rPr>
          <w:rFonts w:hint="eastAsia"/>
        </w:rPr>
      </w:pPr>
      <w:r>
        <w:rPr>
          <w:rFonts w:hint="eastAsia"/>
        </w:rPr>
        <w:t>虽然嗅觉灵敏度在一定程度上是天生的，但是通过一些方法也可以对其进行改善。例如，定期进行“嗅觉训练”，即有意识地去闻不同种类的强烈气味，可以帮助提高嗅觉敏感度。保持良好的鼻腔卫生、避免使用可能损害嗅觉的有害物质也是保护和增强嗅觉的有效策略。</w:t>
      </w:r>
    </w:p>
    <w:p w14:paraId="7F6261BC" w14:textId="77777777" w:rsidR="00C342BE" w:rsidRDefault="00C342BE">
      <w:pPr>
        <w:rPr>
          <w:rFonts w:hint="eastAsia"/>
        </w:rPr>
      </w:pPr>
    </w:p>
    <w:p w14:paraId="18D75814" w14:textId="77777777" w:rsidR="00C342BE" w:rsidRDefault="00C342BE">
      <w:pPr>
        <w:rPr>
          <w:rFonts w:hint="eastAsia"/>
        </w:rPr>
      </w:pPr>
      <w:r>
        <w:rPr>
          <w:rFonts w:hint="eastAsia"/>
        </w:rPr>
        <w:t>最后的总结</w:t>
      </w:r>
    </w:p>
    <w:p w14:paraId="7CEDFDFC" w14:textId="77777777" w:rsidR="00C342BE" w:rsidRDefault="00C342BE">
      <w:pPr>
        <w:rPr>
          <w:rFonts w:hint="eastAsia"/>
        </w:rPr>
      </w:pPr>
      <w:r>
        <w:rPr>
          <w:rFonts w:hint="eastAsia"/>
        </w:rPr>
        <w:t>嗅觉作为一种基本却极其重要的感官，深刻影响着我们的生活质量和社会互动方式。了解其工作原理以及如何保护和提升这一宝贵的能力，对于每一个人来说都是十分有益的。无论是在美食鉴赏还是环境安全方面，敏锐的嗅觉都为我们提供了不可或缺的帮助。</w:t>
      </w:r>
    </w:p>
    <w:p w14:paraId="152DDC89" w14:textId="77777777" w:rsidR="00C342BE" w:rsidRDefault="00C342BE">
      <w:pPr>
        <w:rPr>
          <w:rFonts w:hint="eastAsia"/>
        </w:rPr>
      </w:pPr>
    </w:p>
    <w:p w14:paraId="05330F3E" w14:textId="77777777" w:rsidR="00C342BE" w:rsidRDefault="00C342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ABFFC" w14:textId="1B722646" w:rsidR="00313192" w:rsidRDefault="00313192"/>
    <w:sectPr w:rsidR="00313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92"/>
    <w:rsid w:val="00313192"/>
    <w:rsid w:val="00B81CF2"/>
    <w:rsid w:val="00C3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9286C-1AF7-4050-A207-F163AD0C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1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1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1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1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1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1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1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1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1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1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1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1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1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1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1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1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1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1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1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1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1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1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1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1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1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1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