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6248" w14:textId="77777777" w:rsidR="001B5826" w:rsidRDefault="001B5826">
      <w:pPr>
        <w:rPr>
          <w:rFonts w:hint="eastAsia"/>
        </w:rPr>
      </w:pPr>
      <w:r>
        <w:rPr>
          <w:rFonts w:hint="eastAsia"/>
        </w:rPr>
        <w:t>喜羊羊的拼音怎么拼写</w:t>
      </w:r>
    </w:p>
    <w:p w14:paraId="707CE15C" w14:textId="77777777" w:rsidR="001B5826" w:rsidRDefault="001B5826">
      <w:pPr>
        <w:rPr>
          <w:rFonts w:hint="eastAsia"/>
        </w:rPr>
      </w:pPr>
      <w:r>
        <w:rPr>
          <w:rFonts w:hint="eastAsia"/>
        </w:rPr>
        <w:t>喜羊羊作为一部深受孩子们喜爱的中国动画片中的主角，其名字的拼音对于学习汉语的小朋友来说是一个不错的练习材料。在汉语中，“喜羊羊”的拼音是“xǐ yáng yáng”。这里，“xǐ”代表高兴、喜欢的意思，而“yáng”则是指绵羊。将两个字组合起来，不仅形象地描绘了这个角色的特点，同时也让小朋友们更容易记住。</w:t>
      </w:r>
    </w:p>
    <w:p w14:paraId="4DE5BC38" w14:textId="77777777" w:rsidR="001B5826" w:rsidRDefault="001B5826">
      <w:pPr>
        <w:rPr>
          <w:rFonts w:hint="eastAsia"/>
        </w:rPr>
      </w:pPr>
    </w:p>
    <w:p w14:paraId="2120C1C7" w14:textId="77777777" w:rsidR="001B5826" w:rsidRDefault="001B5826">
      <w:pPr>
        <w:rPr>
          <w:rFonts w:hint="eastAsia"/>
        </w:rPr>
      </w:pPr>
      <w:r>
        <w:rPr>
          <w:rFonts w:hint="eastAsia"/>
        </w:rPr>
        <w:t>拼音基础知识介绍</w:t>
      </w:r>
    </w:p>
    <w:p w14:paraId="379F3527" w14:textId="77777777" w:rsidR="001B5826" w:rsidRDefault="001B5826">
      <w:pPr>
        <w:rPr>
          <w:rFonts w:hint="eastAsia"/>
        </w:rPr>
      </w:pPr>
      <w:r>
        <w:rPr>
          <w:rFonts w:hint="eastAsia"/>
        </w:rPr>
        <w:t>拼音是汉字注音的拉丁化工具，它帮助人们正确发音和理解汉字。对于初学者而言，掌握拼音的基本规则是非常重要的。例如，在“xǐ yáng yáng”中，“x”是一个舌面前辅音，发音时舌尖需抵住下齿背，同时软腭上升堵住鼻腔通道，气流从舌头前部与硬腭之间的窄缝中挤出。“ǐ”表示的是一个第三声调，发音时声音先降后升，形成一种曲折的声调。</w:t>
      </w:r>
    </w:p>
    <w:p w14:paraId="76C77805" w14:textId="77777777" w:rsidR="001B5826" w:rsidRDefault="001B5826">
      <w:pPr>
        <w:rPr>
          <w:rFonts w:hint="eastAsia"/>
        </w:rPr>
      </w:pPr>
    </w:p>
    <w:p w14:paraId="04A82D43" w14:textId="77777777" w:rsidR="001B5826" w:rsidRDefault="001B5826">
      <w:pPr>
        <w:rPr>
          <w:rFonts w:hint="eastAsia"/>
        </w:rPr>
      </w:pPr>
      <w:r>
        <w:rPr>
          <w:rFonts w:hint="eastAsia"/>
        </w:rPr>
        <w:t>如何正确发音“喜羊羊”</w:t>
      </w:r>
    </w:p>
    <w:p w14:paraId="35B5CDA0" w14:textId="77777777" w:rsidR="001B5826" w:rsidRDefault="001B5826">
      <w:pPr>
        <w:rPr>
          <w:rFonts w:hint="eastAsia"/>
        </w:rPr>
      </w:pPr>
      <w:r>
        <w:rPr>
          <w:rFonts w:hint="eastAsia"/>
        </w:rPr>
        <w:t>要准确发出“xǐ yáng yáng”，首先需要掌握每个音节的正确发音方法。对于“xǐ”，注意发声时要轻柔且准确，确保声音有明显的升降变化。至于“yáng”，则要注意区分阳平（第二声）的平稳上升的声调特征。重复练习这几个音节，可以帮助学习者更好地记忆和使用这些拼音规则。</w:t>
      </w:r>
    </w:p>
    <w:p w14:paraId="45DBD2D3" w14:textId="77777777" w:rsidR="001B5826" w:rsidRDefault="001B5826">
      <w:pPr>
        <w:rPr>
          <w:rFonts w:hint="eastAsia"/>
        </w:rPr>
      </w:pPr>
    </w:p>
    <w:p w14:paraId="66B34231" w14:textId="77777777" w:rsidR="001B5826" w:rsidRDefault="001B5826">
      <w:pPr>
        <w:rPr>
          <w:rFonts w:hint="eastAsia"/>
        </w:rPr>
      </w:pPr>
      <w:r>
        <w:rPr>
          <w:rFonts w:hint="eastAsia"/>
        </w:rPr>
        <w:t>通过动画角色学习汉语拼音</w:t>
      </w:r>
    </w:p>
    <w:p w14:paraId="6A3FFAAA" w14:textId="77777777" w:rsidR="001B5826" w:rsidRDefault="001B5826">
      <w:pPr>
        <w:rPr>
          <w:rFonts w:hint="eastAsia"/>
        </w:rPr>
      </w:pPr>
      <w:r>
        <w:rPr>
          <w:rFonts w:hint="eastAsia"/>
        </w:rPr>
        <w:t>像喜羊羊这样的受欢迎动画角色，可以成为学习汉语拼音的一个有趣途径。利用孩子们对这些角色的喜爱，家长和教师可以设计出各种有趣的教学活动，如拼音接龙游戏、角色扮演等，使学习过程更加生动有趣。这不仅能提高孩子们的学习兴趣，还能增强他们的语言能力。</w:t>
      </w:r>
    </w:p>
    <w:p w14:paraId="5B6AB3FD" w14:textId="77777777" w:rsidR="001B5826" w:rsidRDefault="001B5826">
      <w:pPr>
        <w:rPr>
          <w:rFonts w:hint="eastAsia"/>
        </w:rPr>
      </w:pPr>
    </w:p>
    <w:p w14:paraId="1F127E14" w14:textId="77777777" w:rsidR="001B5826" w:rsidRDefault="001B5826">
      <w:pPr>
        <w:rPr>
          <w:rFonts w:hint="eastAsia"/>
        </w:rPr>
      </w:pPr>
      <w:r>
        <w:rPr>
          <w:rFonts w:hint="eastAsia"/>
        </w:rPr>
        <w:t>最后的总结</w:t>
      </w:r>
    </w:p>
    <w:p w14:paraId="57BEEA0D" w14:textId="77777777" w:rsidR="001B5826" w:rsidRDefault="001B5826">
      <w:pPr>
        <w:rPr>
          <w:rFonts w:hint="eastAsia"/>
        </w:rPr>
      </w:pPr>
      <w:r>
        <w:rPr>
          <w:rFonts w:hint="eastAsia"/>
        </w:rPr>
        <w:t>通过了解“喜羊羊”的拼音及其背后的发音技巧，我们不仅能学到汉语拼音的基础知识，还能发现学习汉语的乐趣。希望这种方法能够激发更多人特别是小朋友对汉语学习的兴趣，并鼓励他们探索更多关于汉语的知识。无论是在家庭还是学校环境中，创造一个积极、愉快的学习氛围都是非常重要的。</w:t>
      </w:r>
    </w:p>
    <w:p w14:paraId="0F164020" w14:textId="77777777" w:rsidR="001B5826" w:rsidRDefault="001B5826">
      <w:pPr>
        <w:rPr>
          <w:rFonts w:hint="eastAsia"/>
        </w:rPr>
      </w:pPr>
    </w:p>
    <w:p w14:paraId="2D32F674" w14:textId="77777777" w:rsidR="001B5826" w:rsidRDefault="001B5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AED40" w14:textId="1170BDED" w:rsidR="00484EA0" w:rsidRDefault="00484EA0"/>
    <w:sectPr w:rsidR="00484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A0"/>
    <w:rsid w:val="001B5826"/>
    <w:rsid w:val="00484E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752AB-15E2-42F7-A71E-52990756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