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A0A" w14:textId="77777777" w:rsidR="001A1F9A" w:rsidRDefault="001A1F9A">
      <w:pPr>
        <w:rPr>
          <w:rFonts w:hint="eastAsia"/>
        </w:rPr>
      </w:pPr>
      <w:r>
        <w:rPr>
          <w:rFonts w:hint="eastAsia"/>
        </w:rPr>
        <w:t>向隅而泣的拼音：xiàng yú ér qì</w:t>
      </w:r>
    </w:p>
    <w:p w14:paraId="66447B54" w14:textId="77777777" w:rsidR="001A1F9A" w:rsidRDefault="001A1F9A">
      <w:pPr>
        <w:rPr>
          <w:rFonts w:hint="eastAsia"/>
        </w:rPr>
      </w:pPr>
      <w:r>
        <w:rPr>
          <w:rFonts w:hint="eastAsia"/>
        </w:rPr>
        <w:t>在汉语中，“向隅而泣”是一个成语，它描绘了一种极为哀伤的情景。这个成语来源于古代的一种礼仪习惯，在《礼记》中有记载：“父没而不能读父之书，入室而哭。”这里所说的“隅”，指的是房间的角落。按照古时的丧礼习俗，当家中有人去世，家人会在屋内一角哭泣，以示悲痛和悼念。成语中的“向隅而泣”即由此演变而来，用来形容人因悲哀或羞愧而独自在角落里哭泣。</w:t>
      </w:r>
    </w:p>
    <w:p w14:paraId="5C74363C" w14:textId="77777777" w:rsidR="001A1F9A" w:rsidRDefault="001A1F9A">
      <w:pPr>
        <w:rPr>
          <w:rFonts w:hint="eastAsia"/>
        </w:rPr>
      </w:pPr>
    </w:p>
    <w:p w14:paraId="5E11F4C3" w14:textId="77777777" w:rsidR="001A1F9A" w:rsidRDefault="001A1F9A">
      <w:pPr>
        <w:rPr>
          <w:rFonts w:hint="eastAsia"/>
        </w:rPr>
      </w:pPr>
      <w:r>
        <w:rPr>
          <w:rFonts w:hint="eastAsia"/>
        </w:rPr>
        <w:t>成语的历史渊源</w:t>
      </w:r>
    </w:p>
    <w:p w14:paraId="721247A7" w14:textId="77777777" w:rsidR="001A1F9A" w:rsidRDefault="001A1F9A">
      <w:pPr>
        <w:rPr>
          <w:rFonts w:hint="eastAsia"/>
        </w:rPr>
      </w:pPr>
      <w:r>
        <w:rPr>
          <w:rFonts w:hint="eastAsia"/>
        </w:rPr>
        <w:t>“向隅而泣”的确切出处可以追溯到汉代刘向的《说苑·杂言》：“今有满堂饮酒者，有一人独索然向隅而泣，则一堂之人皆不乐矣。”这段话的意思是说，如果在一群欢乐的人之中，有一个人因为某些原因而独自悲伤地在角落里哭泣，那么整个场合的气氛都会变得沉闷起来。这不仅体现了个人情绪对群体氛围的影响，也反映了古人对于共情和同情的理解。</w:t>
      </w:r>
    </w:p>
    <w:p w14:paraId="23905661" w14:textId="77777777" w:rsidR="001A1F9A" w:rsidRDefault="001A1F9A">
      <w:pPr>
        <w:rPr>
          <w:rFonts w:hint="eastAsia"/>
        </w:rPr>
      </w:pPr>
    </w:p>
    <w:p w14:paraId="2935FD12" w14:textId="77777777" w:rsidR="001A1F9A" w:rsidRDefault="001A1F9A">
      <w:pPr>
        <w:rPr>
          <w:rFonts w:hint="eastAsia"/>
        </w:rPr>
      </w:pPr>
      <w:r>
        <w:rPr>
          <w:rFonts w:hint="eastAsia"/>
        </w:rPr>
        <w:t>成语的文化内涵</w:t>
      </w:r>
    </w:p>
    <w:p w14:paraId="5998D7BE" w14:textId="77777777" w:rsidR="001A1F9A" w:rsidRDefault="001A1F9A">
      <w:pPr>
        <w:rPr>
          <w:rFonts w:hint="eastAsia"/>
        </w:rPr>
      </w:pPr>
      <w:r>
        <w:rPr>
          <w:rFonts w:hint="eastAsia"/>
        </w:rPr>
        <w:t>从文化的角度来看，“向隅而泣”不仅仅是一个表达情感的词汇，更是一种文化的象征。在中国传统文化里，人们往往强调集体主义和个人责任感，但同时也重视个体的情感体验。当一个人选择在角落里默默流泪时，这既是对自身情感的一种内敛处理方式，也是对周围环境的一种尊重。这种行为模式体现了中国人含蓄、内敛的性格特点以及对他人感受的关注。</w:t>
      </w:r>
    </w:p>
    <w:p w14:paraId="36EA087F" w14:textId="77777777" w:rsidR="001A1F9A" w:rsidRDefault="001A1F9A">
      <w:pPr>
        <w:rPr>
          <w:rFonts w:hint="eastAsia"/>
        </w:rPr>
      </w:pPr>
    </w:p>
    <w:p w14:paraId="0EFAABD0" w14:textId="77777777" w:rsidR="001A1F9A" w:rsidRDefault="001A1F9A">
      <w:pPr>
        <w:rPr>
          <w:rFonts w:hint="eastAsia"/>
        </w:rPr>
      </w:pPr>
      <w:r>
        <w:rPr>
          <w:rFonts w:hint="eastAsia"/>
        </w:rPr>
        <w:t>成语的应用场景</w:t>
      </w:r>
    </w:p>
    <w:p w14:paraId="688E901E" w14:textId="77777777" w:rsidR="001A1F9A" w:rsidRDefault="001A1F9A">
      <w:pPr>
        <w:rPr>
          <w:rFonts w:hint="eastAsia"/>
        </w:rPr>
      </w:pPr>
      <w:r>
        <w:rPr>
          <w:rFonts w:hint="eastAsia"/>
        </w:rPr>
        <w:t>在现代社会，“向隅而泣”被广泛应用于文学作品、影视剧中描述人物内心的痛苦与挣扎。例如，在小说中描写主角遭遇挫折后可能会使用这一成语来形容其内心的孤独感；在电影里展现角色面对重大变故时也会用此来增强情节的感染力。在日常生活中当我们想要表达某人在众人面前感到尴尬或者难过时也可以借用这个成语。它不仅能够准确传达出那种难以排解的情绪状态，而且还能为表达增添一份文雅的气息。</w:t>
      </w:r>
    </w:p>
    <w:p w14:paraId="4E4BEF3C" w14:textId="77777777" w:rsidR="001A1F9A" w:rsidRDefault="001A1F9A">
      <w:pPr>
        <w:rPr>
          <w:rFonts w:hint="eastAsia"/>
        </w:rPr>
      </w:pPr>
    </w:p>
    <w:p w14:paraId="0904ACEB" w14:textId="77777777" w:rsidR="001A1F9A" w:rsidRDefault="001A1F9A">
      <w:pPr>
        <w:rPr>
          <w:rFonts w:hint="eastAsia"/>
        </w:rPr>
      </w:pPr>
      <w:r>
        <w:rPr>
          <w:rFonts w:hint="eastAsia"/>
        </w:rPr>
        <w:t>成语的现代意义</w:t>
      </w:r>
    </w:p>
    <w:p w14:paraId="5E2DF574" w14:textId="77777777" w:rsidR="001A1F9A" w:rsidRDefault="001A1F9A">
      <w:pPr>
        <w:rPr>
          <w:rFonts w:hint="eastAsia"/>
        </w:rPr>
      </w:pPr>
      <w:r>
        <w:rPr>
          <w:rFonts w:hint="eastAsia"/>
        </w:rPr>
        <w:t>尽管时代变迁，“向隅而泣”所蕴含的情感价值并未随时间流逝而消失。相反，在快节奏的现代生活中，人们面临着各种各样的压力和挑战，内心深处或许都有过类似的经历——在喧嚣的世界里寻找一个安静的角落释放自己的情感。因此，“向隅而泣”不仅是对过去礼仪习俗的记忆，更是对当代社会中每个人内心世界的深刻洞察。它提醒着我们，在追求成功与快乐的同时，也不要忘记关注自己内心的声音，学会适时地调整心态，勇敢面对生活中的困难。</w:t>
      </w:r>
    </w:p>
    <w:p w14:paraId="2050138B" w14:textId="77777777" w:rsidR="001A1F9A" w:rsidRDefault="001A1F9A">
      <w:pPr>
        <w:rPr>
          <w:rFonts w:hint="eastAsia"/>
        </w:rPr>
      </w:pPr>
    </w:p>
    <w:p w14:paraId="1C38C225" w14:textId="77777777" w:rsidR="001A1F9A" w:rsidRDefault="001A1F9A">
      <w:pPr>
        <w:rPr>
          <w:rFonts w:hint="eastAsia"/>
        </w:rPr>
      </w:pPr>
      <w:r>
        <w:rPr>
          <w:rFonts w:hint="eastAsia"/>
        </w:rPr>
        <w:t>本文是由每日作文网(2345lzwz.com)为大家创作</w:t>
      </w:r>
    </w:p>
    <w:p w14:paraId="096F04DD" w14:textId="3B0A7BB6" w:rsidR="00361519" w:rsidRDefault="00361519"/>
    <w:sectPr w:rsidR="00361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19"/>
    <w:rsid w:val="001A1F9A"/>
    <w:rsid w:val="003615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869E9-F85D-472F-8D74-8963EB78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519"/>
    <w:rPr>
      <w:rFonts w:cstheme="majorBidi"/>
      <w:color w:val="2F5496" w:themeColor="accent1" w:themeShade="BF"/>
      <w:sz w:val="28"/>
      <w:szCs w:val="28"/>
    </w:rPr>
  </w:style>
  <w:style w:type="character" w:customStyle="1" w:styleId="50">
    <w:name w:val="标题 5 字符"/>
    <w:basedOn w:val="a0"/>
    <w:link w:val="5"/>
    <w:uiPriority w:val="9"/>
    <w:semiHidden/>
    <w:rsid w:val="00361519"/>
    <w:rPr>
      <w:rFonts w:cstheme="majorBidi"/>
      <w:color w:val="2F5496" w:themeColor="accent1" w:themeShade="BF"/>
      <w:sz w:val="24"/>
    </w:rPr>
  </w:style>
  <w:style w:type="character" w:customStyle="1" w:styleId="60">
    <w:name w:val="标题 6 字符"/>
    <w:basedOn w:val="a0"/>
    <w:link w:val="6"/>
    <w:uiPriority w:val="9"/>
    <w:semiHidden/>
    <w:rsid w:val="00361519"/>
    <w:rPr>
      <w:rFonts w:cstheme="majorBidi"/>
      <w:b/>
      <w:bCs/>
      <w:color w:val="2F5496" w:themeColor="accent1" w:themeShade="BF"/>
    </w:rPr>
  </w:style>
  <w:style w:type="character" w:customStyle="1" w:styleId="70">
    <w:name w:val="标题 7 字符"/>
    <w:basedOn w:val="a0"/>
    <w:link w:val="7"/>
    <w:uiPriority w:val="9"/>
    <w:semiHidden/>
    <w:rsid w:val="00361519"/>
    <w:rPr>
      <w:rFonts w:cstheme="majorBidi"/>
      <w:b/>
      <w:bCs/>
      <w:color w:val="595959" w:themeColor="text1" w:themeTint="A6"/>
    </w:rPr>
  </w:style>
  <w:style w:type="character" w:customStyle="1" w:styleId="80">
    <w:name w:val="标题 8 字符"/>
    <w:basedOn w:val="a0"/>
    <w:link w:val="8"/>
    <w:uiPriority w:val="9"/>
    <w:semiHidden/>
    <w:rsid w:val="00361519"/>
    <w:rPr>
      <w:rFonts w:cstheme="majorBidi"/>
      <w:color w:val="595959" w:themeColor="text1" w:themeTint="A6"/>
    </w:rPr>
  </w:style>
  <w:style w:type="character" w:customStyle="1" w:styleId="90">
    <w:name w:val="标题 9 字符"/>
    <w:basedOn w:val="a0"/>
    <w:link w:val="9"/>
    <w:uiPriority w:val="9"/>
    <w:semiHidden/>
    <w:rsid w:val="00361519"/>
    <w:rPr>
      <w:rFonts w:eastAsiaTheme="majorEastAsia" w:cstheme="majorBidi"/>
      <w:color w:val="595959" w:themeColor="text1" w:themeTint="A6"/>
    </w:rPr>
  </w:style>
  <w:style w:type="paragraph" w:styleId="a3">
    <w:name w:val="Title"/>
    <w:basedOn w:val="a"/>
    <w:next w:val="a"/>
    <w:link w:val="a4"/>
    <w:uiPriority w:val="10"/>
    <w:qFormat/>
    <w:rsid w:val="00361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519"/>
    <w:pPr>
      <w:spacing w:before="160"/>
      <w:jc w:val="center"/>
    </w:pPr>
    <w:rPr>
      <w:i/>
      <w:iCs/>
      <w:color w:val="404040" w:themeColor="text1" w:themeTint="BF"/>
    </w:rPr>
  </w:style>
  <w:style w:type="character" w:customStyle="1" w:styleId="a8">
    <w:name w:val="引用 字符"/>
    <w:basedOn w:val="a0"/>
    <w:link w:val="a7"/>
    <w:uiPriority w:val="29"/>
    <w:rsid w:val="00361519"/>
    <w:rPr>
      <w:i/>
      <w:iCs/>
      <w:color w:val="404040" w:themeColor="text1" w:themeTint="BF"/>
    </w:rPr>
  </w:style>
  <w:style w:type="paragraph" w:styleId="a9">
    <w:name w:val="List Paragraph"/>
    <w:basedOn w:val="a"/>
    <w:uiPriority w:val="34"/>
    <w:qFormat/>
    <w:rsid w:val="00361519"/>
    <w:pPr>
      <w:ind w:left="720"/>
      <w:contextualSpacing/>
    </w:pPr>
  </w:style>
  <w:style w:type="character" w:styleId="aa">
    <w:name w:val="Intense Emphasis"/>
    <w:basedOn w:val="a0"/>
    <w:uiPriority w:val="21"/>
    <w:qFormat/>
    <w:rsid w:val="00361519"/>
    <w:rPr>
      <w:i/>
      <w:iCs/>
      <w:color w:val="2F5496" w:themeColor="accent1" w:themeShade="BF"/>
    </w:rPr>
  </w:style>
  <w:style w:type="paragraph" w:styleId="ab">
    <w:name w:val="Intense Quote"/>
    <w:basedOn w:val="a"/>
    <w:next w:val="a"/>
    <w:link w:val="ac"/>
    <w:uiPriority w:val="30"/>
    <w:qFormat/>
    <w:rsid w:val="00361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519"/>
    <w:rPr>
      <w:i/>
      <w:iCs/>
      <w:color w:val="2F5496" w:themeColor="accent1" w:themeShade="BF"/>
    </w:rPr>
  </w:style>
  <w:style w:type="character" w:styleId="ad">
    <w:name w:val="Intense Reference"/>
    <w:basedOn w:val="a0"/>
    <w:uiPriority w:val="32"/>
    <w:qFormat/>
    <w:rsid w:val="00361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