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E1B7" w14:textId="77777777" w:rsidR="00B17113" w:rsidRDefault="00B17113">
      <w:pPr>
        <w:rPr>
          <w:rFonts w:hint="eastAsia"/>
        </w:rPr>
      </w:pPr>
      <w:r>
        <w:rPr>
          <w:rFonts w:hint="eastAsia"/>
        </w:rPr>
        <w:t>召组词部首的拼音</w:t>
      </w:r>
    </w:p>
    <w:p w14:paraId="5685B912" w14:textId="77777777" w:rsidR="00B17113" w:rsidRDefault="00B17113">
      <w:pPr>
        <w:rPr>
          <w:rFonts w:hint="eastAsia"/>
        </w:rPr>
      </w:pPr>
      <w:r>
        <w:rPr>
          <w:rFonts w:hint="eastAsia"/>
        </w:rPr>
        <w:t>在汉字的学习过程中，了解每个字的构造及其组成部分对于深入理解汉字的意义和发音至关重要。特别是当我们探讨一些较为复杂的字时，如“召”这个字，通过其部首及组合来理解它的拼音和意义变得尤为重要。本文将围绕“召”这一字展开讨论，探索其部首、相关词汇以及如何根据这些信息准确掌握它们的拼音。</w:t>
      </w:r>
    </w:p>
    <w:p w14:paraId="71CB4D7D" w14:textId="77777777" w:rsidR="00B17113" w:rsidRDefault="00B17113">
      <w:pPr>
        <w:rPr>
          <w:rFonts w:hint="eastAsia"/>
        </w:rPr>
      </w:pPr>
    </w:p>
    <w:p w14:paraId="0D7B8D15" w14:textId="77777777" w:rsidR="00B17113" w:rsidRDefault="00B17113">
      <w:pPr>
        <w:rPr>
          <w:rFonts w:hint="eastAsia"/>
        </w:rPr>
      </w:pPr>
      <w:r>
        <w:rPr>
          <w:rFonts w:hint="eastAsia"/>
        </w:rPr>
        <w:t>部首“口”的作用与影响</w:t>
      </w:r>
    </w:p>
    <w:p w14:paraId="3FBD3D95" w14:textId="77777777" w:rsidR="00B17113" w:rsidRDefault="00B17113">
      <w:pPr>
        <w:rPr>
          <w:rFonts w:hint="eastAsia"/>
        </w:rPr>
      </w:pPr>
      <w:r>
        <w:rPr>
          <w:rFonts w:hint="eastAsia"/>
        </w:rPr>
        <w:t>“召”字的部首是“口”，它象征着与说话、声音或表达相关的概念。“口”作为部首，在汉字中占据了重要位置，许多表示交流、沟通或者命令的字都包含这个部首。例如，“召”本身就意味着召唤、召集，直接关联到使用声音去传达信息的行为。因此，了解部首“口”的含义有助于我们更好地把握含有该部首的字的深层含义。</w:t>
      </w:r>
    </w:p>
    <w:p w14:paraId="758CEB05" w14:textId="77777777" w:rsidR="00B17113" w:rsidRDefault="00B17113">
      <w:pPr>
        <w:rPr>
          <w:rFonts w:hint="eastAsia"/>
        </w:rPr>
      </w:pPr>
    </w:p>
    <w:p w14:paraId="223465A3" w14:textId="77777777" w:rsidR="00B17113" w:rsidRDefault="00B17113">
      <w:pPr>
        <w:rPr>
          <w:rFonts w:hint="eastAsia"/>
        </w:rPr>
      </w:pPr>
      <w:r>
        <w:rPr>
          <w:rFonts w:hint="eastAsia"/>
        </w:rPr>
        <w:t>“召”字的拼音及其应用</w:t>
      </w:r>
    </w:p>
    <w:p w14:paraId="611ACDD2" w14:textId="77777777" w:rsidR="00B17113" w:rsidRDefault="00B17113">
      <w:pPr>
        <w:rPr>
          <w:rFonts w:hint="eastAsia"/>
        </w:rPr>
      </w:pPr>
      <w:r>
        <w:rPr>
          <w:rFonts w:hint="eastAsia"/>
        </w:rPr>
        <w:t>关于“召”的拼音，标准普通话中读作“zhào”。当涉及到具体的词语运用时，“召”常常与其他字结合形成新词，如“号召”（hào zhào），意为发出呼吁或指令，让人们响应某个行动；又如“召开”（zhào kāi），指的是组织会议或活动。学习这些词汇不仅需要记住它们的拼写和发音，更重要的是要理解它们在不同语境下的具体用法。</w:t>
      </w:r>
    </w:p>
    <w:p w14:paraId="0D19B05B" w14:textId="77777777" w:rsidR="00B17113" w:rsidRDefault="00B17113">
      <w:pPr>
        <w:rPr>
          <w:rFonts w:hint="eastAsia"/>
        </w:rPr>
      </w:pPr>
    </w:p>
    <w:p w14:paraId="6DB9DA1E" w14:textId="77777777" w:rsidR="00B17113" w:rsidRDefault="00B17113">
      <w:pPr>
        <w:rPr>
          <w:rFonts w:hint="eastAsia"/>
        </w:rPr>
      </w:pPr>
      <w:r>
        <w:rPr>
          <w:rFonts w:hint="eastAsia"/>
        </w:rPr>
        <w:t>扩展词汇中的“召”</w:t>
      </w:r>
    </w:p>
    <w:p w14:paraId="1004AA8E" w14:textId="77777777" w:rsidR="00B17113" w:rsidRDefault="00B17113">
      <w:pPr>
        <w:rPr>
          <w:rFonts w:hint="eastAsia"/>
        </w:rPr>
      </w:pPr>
      <w:r>
        <w:rPr>
          <w:rFonts w:hint="eastAsia"/>
        </w:rPr>
        <w:t>除了上述例子之外，“召”还出现在其他许多词汇中，比如“召回”（huí zhào），指让某人返回原处；“召见”（zhào jiàn），即上级接见下级进行谈话。通过对这些词汇的学习，我们可以看到“召”字所承载的广泛意义，从召集人们聚集到一起，到个人被要求前往特定地点，这都反映了“召”在不同情境下的灵活运用。</w:t>
      </w:r>
    </w:p>
    <w:p w14:paraId="5EA68B88" w14:textId="77777777" w:rsidR="00B17113" w:rsidRDefault="00B17113">
      <w:pPr>
        <w:rPr>
          <w:rFonts w:hint="eastAsia"/>
        </w:rPr>
      </w:pPr>
    </w:p>
    <w:p w14:paraId="62AB2DC2" w14:textId="77777777" w:rsidR="00B17113" w:rsidRDefault="00B17113">
      <w:pPr>
        <w:rPr>
          <w:rFonts w:hint="eastAsia"/>
        </w:rPr>
      </w:pPr>
      <w:r>
        <w:rPr>
          <w:rFonts w:hint="eastAsia"/>
        </w:rPr>
        <w:t>最后的总结</w:t>
      </w:r>
    </w:p>
    <w:p w14:paraId="416B17D5" w14:textId="77777777" w:rsidR="00B17113" w:rsidRDefault="00B17113">
      <w:pPr>
        <w:rPr>
          <w:rFonts w:hint="eastAsia"/>
        </w:rPr>
      </w:pPr>
      <w:r>
        <w:rPr>
          <w:rFonts w:hint="eastAsia"/>
        </w:rPr>
        <w:t>“召”字通过其独特的部首结构和多样的组合方式，展现了汉语丰富而细腻的表达能力。不论是通过“口”部首体现的声音传递，还是在其构成的各类词汇中展现的不同含义，“召”都是一个非常有趣且值得深入研究的汉字。希望本文能够帮助读者更加全面地理解和掌握“召”及其相关词汇的拼音和用法，从而提高汉语水平。</w:t>
      </w:r>
    </w:p>
    <w:p w14:paraId="32CF96BC" w14:textId="77777777" w:rsidR="00B17113" w:rsidRDefault="00B17113">
      <w:pPr>
        <w:rPr>
          <w:rFonts w:hint="eastAsia"/>
        </w:rPr>
      </w:pPr>
    </w:p>
    <w:p w14:paraId="218C5965" w14:textId="77777777" w:rsidR="00B17113" w:rsidRDefault="00B17113">
      <w:pPr>
        <w:rPr>
          <w:rFonts w:hint="eastAsia"/>
        </w:rPr>
      </w:pPr>
      <w:r>
        <w:rPr>
          <w:rFonts w:hint="eastAsia"/>
        </w:rPr>
        <w:t>本文是由每日作文网(2345lzwz.com)为大家创作</w:t>
      </w:r>
    </w:p>
    <w:p w14:paraId="12E53F18" w14:textId="60D68A81" w:rsidR="008B104A" w:rsidRDefault="008B104A"/>
    <w:sectPr w:rsidR="008B1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4A"/>
    <w:rsid w:val="008B104A"/>
    <w:rsid w:val="00B171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5E4ED-0B2C-4797-BFAE-83B66D3A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04A"/>
    <w:rPr>
      <w:rFonts w:cstheme="majorBidi"/>
      <w:color w:val="2F5496" w:themeColor="accent1" w:themeShade="BF"/>
      <w:sz w:val="28"/>
      <w:szCs w:val="28"/>
    </w:rPr>
  </w:style>
  <w:style w:type="character" w:customStyle="1" w:styleId="50">
    <w:name w:val="标题 5 字符"/>
    <w:basedOn w:val="a0"/>
    <w:link w:val="5"/>
    <w:uiPriority w:val="9"/>
    <w:semiHidden/>
    <w:rsid w:val="008B104A"/>
    <w:rPr>
      <w:rFonts w:cstheme="majorBidi"/>
      <w:color w:val="2F5496" w:themeColor="accent1" w:themeShade="BF"/>
      <w:sz w:val="24"/>
    </w:rPr>
  </w:style>
  <w:style w:type="character" w:customStyle="1" w:styleId="60">
    <w:name w:val="标题 6 字符"/>
    <w:basedOn w:val="a0"/>
    <w:link w:val="6"/>
    <w:uiPriority w:val="9"/>
    <w:semiHidden/>
    <w:rsid w:val="008B104A"/>
    <w:rPr>
      <w:rFonts w:cstheme="majorBidi"/>
      <w:b/>
      <w:bCs/>
      <w:color w:val="2F5496" w:themeColor="accent1" w:themeShade="BF"/>
    </w:rPr>
  </w:style>
  <w:style w:type="character" w:customStyle="1" w:styleId="70">
    <w:name w:val="标题 7 字符"/>
    <w:basedOn w:val="a0"/>
    <w:link w:val="7"/>
    <w:uiPriority w:val="9"/>
    <w:semiHidden/>
    <w:rsid w:val="008B104A"/>
    <w:rPr>
      <w:rFonts w:cstheme="majorBidi"/>
      <w:b/>
      <w:bCs/>
      <w:color w:val="595959" w:themeColor="text1" w:themeTint="A6"/>
    </w:rPr>
  </w:style>
  <w:style w:type="character" w:customStyle="1" w:styleId="80">
    <w:name w:val="标题 8 字符"/>
    <w:basedOn w:val="a0"/>
    <w:link w:val="8"/>
    <w:uiPriority w:val="9"/>
    <w:semiHidden/>
    <w:rsid w:val="008B104A"/>
    <w:rPr>
      <w:rFonts w:cstheme="majorBidi"/>
      <w:color w:val="595959" w:themeColor="text1" w:themeTint="A6"/>
    </w:rPr>
  </w:style>
  <w:style w:type="character" w:customStyle="1" w:styleId="90">
    <w:name w:val="标题 9 字符"/>
    <w:basedOn w:val="a0"/>
    <w:link w:val="9"/>
    <w:uiPriority w:val="9"/>
    <w:semiHidden/>
    <w:rsid w:val="008B104A"/>
    <w:rPr>
      <w:rFonts w:eastAsiaTheme="majorEastAsia" w:cstheme="majorBidi"/>
      <w:color w:val="595959" w:themeColor="text1" w:themeTint="A6"/>
    </w:rPr>
  </w:style>
  <w:style w:type="paragraph" w:styleId="a3">
    <w:name w:val="Title"/>
    <w:basedOn w:val="a"/>
    <w:next w:val="a"/>
    <w:link w:val="a4"/>
    <w:uiPriority w:val="10"/>
    <w:qFormat/>
    <w:rsid w:val="008B1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04A"/>
    <w:pPr>
      <w:spacing w:before="160"/>
      <w:jc w:val="center"/>
    </w:pPr>
    <w:rPr>
      <w:i/>
      <w:iCs/>
      <w:color w:val="404040" w:themeColor="text1" w:themeTint="BF"/>
    </w:rPr>
  </w:style>
  <w:style w:type="character" w:customStyle="1" w:styleId="a8">
    <w:name w:val="引用 字符"/>
    <w:basedOn w:val="a0"/>
    <w:link w:val="a7"/>
    <w:uiPriority w:val="29"/>
    <w:rsid w:val="008B104A"/>
    <w:rPr>
      <w:i/>
      <w:iCs/>
      <w:color w:val="404040" w:themeColor="text1" w:themeTint="BF"/>
    </w:rPr>
  </w:style>
  <w:style w:type="paragraph" w:styleId="a9">
    <w:name w:val="List Paragraph"/>
    <w:basedOn w:val="a"/>
    <w:uiPriority w:val="34"/>
    <w:qFormat/>
    <w:rsid w:val="008B104A"/>
    <w:pPr>
      <w:ind w:left="720"/>
      <w:contextualSpacing/>
    </w:pPr>
  </w:style>
  <w:style w:type="character" w:styleId="aa">
    <w:name w:val="Intense Emphasis"/>
    <w:basedOn w:val="a0"/>
    <w:uiPriority w:val="21"/>
    <w:qFormat/>
    <w:rsid w:val="008B104A"/>
    <w:rPr>
      <w:i/>
      <w:iCs/>
      <w:color w:val="2F5496" w:themeColor="accent1" w:themeShade="BF"/>
    </w:rPr>
  </w:style>
  <w:style w:type="paragraph" w:styleId="ab">
    <w:name w:val="Intense Quote"/>
    <w:basedOn w:val="a"/>
    <w:next w:val="a"/>
    <w:link w:val="ac"/>
    <w:uiPriority w:val="30"/>
    <w:qFormat/>
    <w:rsid w:val="008B1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04A"/>
    <w:rPr>
      <w:i/>
      <w:iCs/>
      <w:color w:val="2F5496" w:themeColor="accent1" w:themeShade="BF"/>
    </w:rPr>
  </w:style>
  <w:style w:type="character" w:styleId="ad">
    <w:name w:val="Intense Reference"/>
    <w:basedOn w:val="a0"/>
    <w:uiPriority w:val="32"/>
    <w:qFormat/>
    <w:rsid w:val="008B1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