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24C" w14:textId="77777777" w:rsidR="00450731" w:rsidRDefault="00450731">
      <w:pPr>
        <w:rPr>
          <w:rFonts w:hint="eastAsia"/>
        </w:rPr>
      </w:pPr>
      <w:r>
        <w:rPr>
          <w:rFonts w:hint="eastAsia"/>
        </w:rPr>
        <w:t>压死的拼音：概念与意义</w:t>
      </w:r>
    </w:p>
    <w:p w14:paraId="74089F06" w14:textId="77777777" w:rsidR="00450731" w:rsidRDefault="00450731">
      <w:pPr>
        <w:rPr>
          <w:rFonts w:hint="eastAsia"/>
        </w:rPr>
      </w:pPr>
      <w:r>
        <w:rPr>
          <w:rFonts w:hint="eastAsia"/>
        </w:rPr>
        <w:t>“压死”的拼音为“yā sǐ”，这是一个在日常生活中较为常见的词汇，它不仅具有字面意思，也常被引申用于比喻和表达复杂的情感。从字面上看，“压死”指的是某种重物或压力对物体或生物造成的致命伤害；而在更深层次的理解中，这个词也可以用来形容心理上的巨大负担，或者社会、环境等因素给人带来的压迫感。例如，当人们谈论“压死骆驼的最后一根稻草”时，实际上是在探讨事物承受能力的极限以及突破这一极限后的后果。</w:t>
      </w:r>
    </w:p>
    <w:p w14:paraId="148B935B" w14:textId="77777777" w:rsidR="00450731" w:rsidRDefault="00450731">
      <w:pPr>
        <w:rPr>
          <w:rFonts w:hint="eastAsia"/>
        </w:rPr>
      </w:pPr>
    </w:p>
    <w:p w14:paraId="39C17DD8" w14:textId="77777777" w:rsidR="00450731" w:rsidRDefault="00450731">
      <w:pPr>
        <w:rPr>
          <w:rFonts w:hint="eastAsia"/>
        </w:rPr>
      </w:pPr>
      <w:r>
        <w:rPr>
          <w:rFonts w:hint="eastAsia"/>
        </w:rPr>
        <w:t>文化背景中的“压死”</w:t>
      </w:r>
    </w:p>
    <w:p w14:paraId="0A3F3FFA" w14:textId="77777777" w:rsidR="00450731" w:rsidRDefault="00450731">
      <w:pPr>
        <w:rPr>
          <w:rFonts w:hint="eastAsia"/>
        </w:rPr>
      </w:pPr>
      <w:r>
        <w:rPr>
          <w:rFonts w:hint="eastAsia"/>
        </w:rPr>
        <w:t>在中国传统文化中，“压死”往往带有一种悲剧色彩。古代文学作品中，许多故事都围绕着人物因外界压力而走向毁灭展开。比如《红楼梦》中林黛玉的形象，她的命运可以被视为一种精神上的“压死”。她身处复杂的家庭关系和社会环境中，内心的敏感与脆弱最终使她无法承受来自外界的压力。在民间传说和谚语中，“压死”也被频繁提及，用以警示人们注意适度原则，避免让事情发展到不可挽回的地步。</w:t>
      </w:r>
    </w:p>
    <w:p w14:paraId="2AA24656" w14:textId="77777777" w:rsidR="00450731" w:rsidRDefault="00450731">
      <w:pPr>
        <w:rPr>
          <w:rFonts w:hint="eastAsia"/>
        </w:rPr>
      </w:pPr>
    </w:p>
    <w:p w14:paraId="4660985F" w14:textId="77777777" w:rsidR="00450731" w:rsidRDefault="00450731">
      <w:pPr>
        <w:rPr>
          <w:rFonts w:hint="eastAsia"/>
        </w:rPr>
      </w:pPr>
      <w:r>
        <w:rPr>
          <w:rFonts w:hint="eastAsia"/>
        </w:rPr>
        <w:t>现代社会中的“压死”现象</w:t>
      </w:r>
    </w:p>
    <w:p w14:paraId="0E2077F2" w14:textId="77777777" w:rsidR="00450731" w:rsidRDefault="00450731">
      <w:pPr>
        <w:rPr>
          <w:rFonts w:hint="eastAsia"/>
        </w:rPr>
      </w:pPr>
      <w:r>
        <w:rPr>
          <w:rFonts w:hint="eastAsia"/>
        </w:rPr>
        <w:t>进入现代社会后，“压死”不再仅仅局限于物理层面的意义，更多地体现在心理和情感领域。随着生活节奏加快，工作竞争加剧，许多人面临着前所未有的压力。这些压力可能来自于职场晋升、经济负担、人际关系等方面。如果长期得不到有效缓解，就可能导致个体出现焦虑、抑郁等心理健康问题，甚至产生极端行为。因此，“压死”已经成为一个值得全社会关注的话题，提醒我们重视个人的心理健康，并学会合理分配资源与精力。</w:t>
      </w:r>
    </w:p>
    <w:p w14:paraId="17F0C320" w14:textId="77777777" w:rsidR="00450731" w:rsidRDefault="00450731">
      <w:pPr>
        <w:rPr>
          <w:rFonts w:hint="eastAsia"/>
        </w:rPr>
      </w:pPr>
    </w:p>
    <w:p w14:paraId="1393661E" w14:textId="77777777" w:rsidR="00450731" w:rsidRDefault="00450731">
      <w:pPr>
        <w:rPr>
          <w:rFonts w:hint="eastAsia"/>
        </w:rPr>
      </w:pPr>
      <w:r>
        <w:rPr>
          <w:rFonts w:hint="eastAsia"/>
        </w:rPr>
        <w:t>如何应对“压死”的威胁</w:t>
      </w:r>
    </w:p>
    <w:p w14:paraId="27FAA6BB" w14:textId="77777777" w:rsidR="00450731" w:rsidRDefault="00450731">
      <w:pPr>
        <w:rPr>
          <w:rFonts w:hint="eastAsia"/>
        </w:rPr>
      </w:pPr>
      <w:r>
        <w:rPr>
          <w:rFonts w:hint="eastAsia"/>
        </w:rPr>
        <w:t>面对“压死”的威胁，我们需要采取积极措施来保护自己。培养良好的生活习惯是基础，包括规律作息、均衡饮食以及适量运动。建立强大的心理支持系统同样重要，这可以通过与家人朋友沟通交流实现，也可以寻求专业心理咨询师的帮助。学会调整心态也很关键，尝试用乐观的态度看待问题，将困难视为成长的机会而非阻碍。适时放下不必要的负担，给自己一些喘息的空间，才能更好地迎接未来的挑战。</w:t>
      </w:r>
    </w:p>
    <w:p w14:paraId="50A3A2B3" w14:textId="77777777" w:rsidR="00450731" w:rsidRDefault="00450731">
      <w:pPr>
        <w:rPr>
          <w:rFonts w:hint="eastAsia"/>
        </w:rPr>
      </w:pPr>
    </w:p>
    <w:p w14:paraId="5CC2FB53" w14:textId="77777777" w:rsidR="00450731" w:rsidRDefault="00450731">
      <w:pPr>
        <w:rPr>
          <w:rFonts w:hint="eastAsia"/>
        </w:rPr>
      </w:pPr>
      <w:r>
        <w:rPr>
          <w:rFonts w:hint="eastAsia"/>
        </w:rPr>
        <w:t>最后的总结：“压死”背后的启示</w:t>
      </w:r>
    </w:p>
    <w:p w14:paraId="413F9E37" w14:textId="77777777" w:rsidR="00450731" w:rsidRDefault="00450731">
      <w:pPr>
        <w:rPr>
          <w:rFonts w:hint="eastAsia"/>
        </w:rPr>
      </w:pPr>
      <w:r>
        <w:rPr>
          <w:rFonts w:hint="eastAsia"/>
        </w:rPr>
        <w:t>“压死”的拼音虽然简单，但它背后蕴含的意义却十分深刻。无论是物质世界还是精神层面，过度的压力都会带来破坏性后果。通过了解“压死”的内涵及其影响，我们可以更加清晰地认识到平衡的重要性。只有在适当范围内承担压力，同时注重自我调节，才能真正远离“压死”的阴影，享受健康幸福的人生。</w:t>
      </w:r>
    </w:p>
    <w:p w14:paraId="2529B1DF" w14:textId="77777777" w:rsidR="00450731" w:rsidRDefault="00450731">
      <w:pPr>
        <w:rPr>
          <w:rFonts w:hint="eastAsia"/>
        </w:rPr>
      </w:pPr>
    </w:p>
    <w:p w14:paraId="5B8BE03D" w14:textId="77777777" w:rsidR="00450731" w:rsidRDefault="00450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3C912" w14:textId="4B9984E3" w:rsidR="00E40F66" w:rsidRDefault="00E40F66"/>
    <w:sectPr w:rsidR="00E40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66"/>
    <w:rsid w:val="00450731"/>
    <w:rsid w:val="00B81CF2"/>
    <w:rsid w:val="00E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EFFC3-2BE9-43E2-A567-1DF0DDEB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