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5587" w14:textId="77777777" w:rsidR="00ED0C94" w:rsidRDefault="00ED0C94">
      <w:pPr>
        <w:rPr>
          <w:rFonts w:hint="eastAsia"/>
        </w:rPr>
      </w:pPr>
      <w:r>
        <w:rPr>
          <w:rFonts w:hint="eastAsia"/>
        </w:rPr>
        <w:t>午犊的拼音</w:t>
      </w:r>
    </w:p>
    <w:p w14:paraId="2E84112A" w14:textId="77777777" w:rsidR="00ED0C94" w:rsidRDefault="00ED0C94">
      <w:pPr>
        <w:rPr>
          <w:rFonts w:hint="eastAsia"/>
        </w:rPr>
      </w:pPr>
      <w:r>
        <w:rPr>
          <w:rFonts w:hint="eastAsia"/>
        </w:rPr>
        <w:t>“午犊”这个词语或许对于很多人来说并不熟悉，它的拼音是“wǔ dú”。其中，“午”指的是中午时分，也就是一天中的第7个小时，从现代时间来看大约是指11点到13点之间；而“犊”则是指小牛。将这两个字组合起来，并没有直接在汉语中形成一个广泛认知的词汇或成语，但这样的组合可以激发我们无限的想象空间。</w:t>
      </w:r>
    </w:p>
    <w:p w14:paraId="79CAA867" w14:textId="77777777" w:rsidR="00ED0C94" w:rsidRDefault="00ED0C94">
      <w:pPr>
        <w:rPr>
          <w:rFonts w:hint="eastAsia"/>
        </w:rPr>
      </w:pPr>
    </w:p>
    <w:p w14:paraId="4291C683" w14:textId="77777777" w:rsidR="00ED0C94" w:rsidRDefault="00ED0C94">
      <w:pPr>
        <w:rPr>
          <w:rFonts w:hint="eastAsia"/>
        </w:rPr>
      </w:pPr>
      <w:r>
        <w:rPr>
          <w:rFonts w:hint="eastAsia"/>
        </w:rPr>
        <w:t>关于午时的小故事</w:t>
      </w:r>
    </w:p>
    <w:p w14:paraId="5990D034" w14:textId="77777777" w:rsidR="00ED0C94" w:rsidRDefault="00ED0C94">
      <w:pPr>
        <w:rPr>
          <w:rFonts w:hint="eastAsia"/>
        </w:rPr>
      </w:pPr>
      <w:r>
        <w:rPr>
          <w:rFonts w:hint="eastAsia"/>
        </w:rPr>
        <w:t>在中国古代文化里，“午”不仅代表着一天中的中间时段，也蕴含着阴阳转换的意义。古人认为，在这个时辰，阳气达到顶峰后开始转衰，阴气则逐渐生长，因此午时也被视为一种特殊的时刻。例如，在一些传统文学作品中，午时常常被描绘成神秘事件发生的时刻，无论是英雄出世还是重大转折的发生，都似乎与这一特殊时间段有着不解之缘。</w:t>
      </w:r>
    </w:p>
    <w:p w14:paraId="6FBC4AA9" w14:textId="77777777" w:rsidR="00ED0C94" w:rsidRDefault="00ED0C94">
      <w:pPr>
        <w:rPr>
          <w:rFonts w:hint="eastAsia"/>
        </w:rPr>
      </w:pPr>
    </w:p>
    <w:p w14:paraId="1B5E65D1" w14:textId="77777777" w:rsidR="00ED0C94" w:rsidRDefault="00ED0C94">
      <w:pPr>
        <w:rPr>
          <w:rFonts w:hint="eastAsia"/>
        </w:rPr>
      </w:pPr>
      <w:r>
        <w:rPr>
          <w:rFonts w:hint="eastAsia"/>
        </w:rPr>
        <w:t>犊——象征新生与希望</w:t>
      </w:r>
    </w:p>
    <w:p w14:paraId="0F0456DF" w14:textId="77777777" w:rsidR="00ED0C94" w:rsidRDefault="00ED0C94">
      <w:pPr>
        <w:rPr>
          <w:rFonts w:hint="eastAsia"/>
        </w:rPr>
      </w:pPr>
      <w:r>
        <w:rPr>
          <w:rFonts w:hint="eastAsia"/>
        </w:rPr>
        <w:t>说到“犊”，即小牛，它象征着新生、成长和希望。在农业社会中，牛是农民最重要的伙伴之一，它们不仅是耕作的好帮手，还被视为家庭财富的一部分。因此，小牛的诞生往往给农家带来极大的喜悦和对未来生活的美好期待。同时，小牛的成长过程也经常被用来比喻年轻人的成长历程，需要经历学习、探索以及面对挑战，最终成长为能够独当一面的存在。</w:t>
      </w:r>
    </w:p>
    <w:p w14:paraId="7E8FB2AB" w14:textId="77777777" w:rsidR="00ED0C94" w:rsidRDefault="00ED0C94">
      <w:pPr>
        <w:rPr>
          <w:rFonts w:hint="eastAsia"/>
        </w:rPr>
      </w:pPr>
    </w:p>
    <w:p w14:paraId="7799BE69" w14:textId="77777777" w:rsidR="00ED0C94" w:rsidRDefault="00ED0C94">
      <w:pPr>
        <w:rPr>
          <w:rFonts w:hint="eastAsia"/>
        </w:rPr>
      </w:pPr>
      <w:r>
        <w:rPr>
          <w:rFonts w:hint="eastAsia"/>
        </w:rPr>
        <w:t>午犊：创意联想</w:t>
      </w:r>
    </w:p>
    <w:p w14:paraId="22A0EE7A" w14:textId="77777777" w:rsidR="00ED0C94" w:rsidRDefault="00ED0C94">
      <w:pPr>
        <w:rPr>
          <w:rFonts w:hint="eastAsia"/>
        </w:rPr>
      </w:pPr>
      <w:r>
        <w:rPr>
          <w:rFonts w:hint="eastAsia"/>
        </w:rPr>
        <w:t>虽然“午犊”并非一个实际存在的词语，但通过对其两个组成部分的理解，我们可以进行一番富有诗意的联想。比如，在一片广袤无垠的草原上，正午的阳光洒落在刚刚出生不久的小牛身上，这幅画面充满了生机与希望。又或者，将午时的转换与小牛的成长相结合，寓意着无论环境如何变化，生命总是向着光明的方向发展。这样的联想不仅增加了语言的魅力，也为人们提供了更多思考的空间。</w:t>
      </w:r>
    </w:p>
    <w:p w14:paraId="21942737" w14:textId="77777777" w:rsidR="00ED0C94" w:rsidRDefault="00ED0C94">
      <w:pPr>
        <w:rPr>
          <w:rFonts w:hint="eastAsia"/>
        </w:rPr>
      </w:pPr>
    </w:p>
    <w:p w14:paraId="64D70396" w14:textId="77777777" w:rsidR="00ED0C94" w:rsidRDefault="00ED0C94">
      <w:pPr>
        <w:rPr>
          <w:rFonts w:hint="eastAsia"/>
        </w:rPr>
      </w:pPr>
      <w:r>
        <w:rPr>
          <w:rFonts w:hint="eastAsia"/>
        </w:rPr>
        <w:t>最后的总结</w:t>
      </w:r>
    </w:p>
    <w:p w14:paraId="74107098" w14:textId="77777777" w:rsidR="00ED0C94" w:rsidRDefault="00ED0C94">
      <w:pPr>
        <w:rPr>
          <w:rFonts w:hint="eastAsia"/>
        </w:rPr>
      </w:pPr>
      <w:r>
        <w:rPr>
          <w:rFonts w:hint="eastAsia"/>
        </w:rPr>
        <w:t>通过对“午犊”的拼音及其背后可能蕴含意义的探讨，我们不仅可以加深对中国传统文化中时间和生命的理解，还能从中获得灵感，用于文学创作或是日常生活中对美好事物的追求。即使“午犊”本身不是一个固定的表达方式，但它所承载的可能性却足以让我们展开丰富的想象，探索更深层次的文化价值。</w:t>
      </w:r>
    </w:p>
    <w:p w14:paraId="19A5E2EA" w14:textId="77777777" w:rsidR="00ED0C94" w:rsidRDefault="00ED0C94">
      <w:pPr>
        <w:rPr>
          <w:rFonts w:hint="eastAsia"/>
        </w:rPr>
      </w:pPr>
    </w:p>
    <w:p w14:paraId="4BEC29BE" w14:textId="77777777" w:rsidR="00ED0C94" w:rsidRDefault="00ED0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C6A7E" w14:textId="0BFEE036" w:rsidR="00AE7F76" w:rsidRDefault="00AE7F76"/>
    <w:sectPr w:rsidR="00AE7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76"/>
    <w:rsid w:val="00AE7F76"/>
    <w:rsid w:val="00B81CF2"/>
    <w:rsid w:val="00E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15C8B-0916-438D-A29C-E0776FC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