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5F37E" w14:textId="77777777" w:rsidR="00B02048" w:rsidRDefault="00B02048">
      <w:pPr>
        <w:rPr>
          <w:rFonts w:hint="eastAsia"/>
        </w:rPr>
      </w:pPr>
      <w:r>
        <w:rPr>
          <w:rFonts w:hint="eastAsia"/>
        </w:rPr>
        <w:t>先生的生的拼音是几声</w:t>
      </w:r>
    </w:p>
    <w:p w14:paraId="6A918A0A" w14:textId="77777777" w:rsidR="00B02048" w:rsidRDefault="00B02048">
      <w:pPr>
        <w:rPr>
          <w:rFonts w:hint="eastAsia"/>
        </w:rPr>
      </w:pPr>
      <w:r>
        <w:rPr>
          <w:rFonts w:hint="eastAsia"/>
        </w:rPr>
        <w:t>在汉语中，每一个汉字都有其独特的发音和声调。对于“先生”这个词，“生”的拼音是“shēng”，属于第一声。第一声在汉语中的发音特点是高而平，即从开始到结束音调保持不变，并且位置相对较高。了解汉字的正确发音及其声调，对于学习汉语的人来说至关重要。</w:t>
      </w:r>
    </w:p>
    <w:p w14:paraId="29309A69" w14:textId="77777777" w:rsidR="00B02048" w:rsidRDefault="00B02048">
      <w:pPr>
        <w:rPr>
          <w:rFonts w:hint="eastAsia"/>
        </w:rPr>
      </w:pPr>
    </w:p>
    <w:p w14:paraId="4F267BE5" w14:textId="77777777" w:rsidR="00B02048" w:rsidRDefault="00B02048">
      <w:pPr>
        <w:rPr>
          <w:rFonts w:hint="eastAsia"/>
        </w:rPr>
      </w:pPr>
      <w:r>
        <w:rPr>
          <w:rFonts w:hint="eastAsia"/>
        </w:rPr>
        <w:t>理解声调的重要性</w:t>
      </w:r>
    </w:p>
    <w:p w14:paraId="1525AE78" w14:textId="77777777" w:rsidR="00B02048" w:rsidRDefault="00B02048">
      <w:pPr>
        <w:rPr>
          <w:rFonts w:hint="eastAsia"/>
        </w:rPr>
      </w:pPr>
      <w:r>
        <w:rPr>
          <w:rFonts w:hint="eastAsia"/>
        </w:rPr>
        <w:t>汉语是一种声调语言，不同的声调可以改变一个词的意思。例如，“妈（mā）”、“麻（má）”、“马（mǎ）”、“骂（mà）”这四个词，虽然它们的拼音都是“ma”，但由于声调不同，意思也完全不同。因此，准确掌握每个字的声调，对于汉语学习者来说是十分重要的。这也解释了为什么对于像“生”这样的常用字，理解其正确的声调——在这里是第一声——是如此关键。</w:t>
      </w:r>
    </w:p>
    <w:p w14:paraId="44906ECD" w14:textId="77777777" w:rsidR="00B02048" w:rsidRDefault="00B02048">
      <w:pPr>
        <w:rPr>
          <w:rFonts w:hint="eastAsia"/>
        </w:rPr>
      </w:pPr>
    </w:p>
    <w:p w14:paraId="7AB0D12C" w14:textId="77777777" w:rsidR="00B02048" w:rsidRDefault="00B02048">
      <w:pPr>
        <w:rPr>
          <w:rFonts w:hint="eastAsia"/>
        </w:rPr>
      </w:pPr>
      <w:r>
        <w:rPr>
          <w:rFonts w:hint="eastAsia"/>
        </w:rPr>
        <w:t>“生”字的多面性</w:t>
      </w:r>
    </w:p>
    <w:p w14:paraId="2445BDD4" w14:textId="77777777" w:rsidR="00B02048" w:rsidRDefault="00B02048">
      <w:pPr>
        <w:rPr>
          <w:rFonts w:hint="eastAsia"/>
        </w:rPr>
      </w:pPr>
      <w:r>
        <w:rPr>
          <w:rFonts w:hint="eastAsia"/>
        </w:rPr>
        <w:t>“生”字不仅在“先生”一词中出现，在汉语中它还有着广泛的应用场景和多种含义。它可以指生命、生活，如“生存”；也可以表示生育，如“生产”；甚至还可以用来描述一种未经加工的状态，比如“生鲜”。无论在哪种情况下，“生”的拼音都是“shēng”，且都读作第一声。这一特点展示了汉语中同一个字可以根据上下文环境表达丰富意义的能力。</w:t>
      </w:r>
    </w:p>
    <w:p w14:paraId="12C2BE03" w14:textId="77777777" w:rsidR="00B02048" w:rsidRDefault="00B02048">
      <w:pPr>
        <w:rPr>
          <w:rFonts w:hint="eastAsia"/>
        </w:rPr>
      </w:pPr>
    </w:p>
    <w:p w14:paraId="26448224" w14:textId="77777777" w:rsidR="00B02048" w:rsidRDefault="00B02048">
      <w:pPr>
        <w:rPr>
          <w:rFonts w:hint="eastAsia"/>
        </w:rPr>
      </w:pPr>
      <w:r>
        <w:rPr>
          <w:rFonts w:hint="eastAsia"/>
        </w:rPr>
        <w:t>学习汉语的乐趣与挑战</w:t>
      </w:r>
    </w:p>
    <w:p w14:paraId="772F69C9" w14:textId="77777777" w:rsidR="00B02048" w:rsidRDefault="00B02048">
      <w:pPr>
        <w:rPr>
          <w:rFonts w:hint="eastAsia"/>
        </w:rPr>
      </w:pPr>
      <w:r>
        <w:rPr>
          <w:rFonts w:hint="eastAsia"/>
        </w:rPr>
        <w:t>对于许多汉语学习者而言，掌握汉语的声调是一个既具挑战性又充满乐趣的过程。一方面，需要通过大量的练习来区分并准确发出四种主要声调（加上轻声共五种）。另一方面，随着对声调掌握程度的加深，学习者能够更自然地与母语者交流，并更加深入地理解和欣赏汉语的独特魅力。在这个过程中，了解像“生”这样常用字的不同用法及其声调规则，无疑为学习者提供了宝贵的知识积累。</w:t>
      </w:r>
    </w:p>
    <w:p w14:paraId="4B4639F8" w14:textId="77777777" w:rsidR="00B02048" w:rsidRDefault="00B02048">
      <w:pPr>
        <w:rPr>
          <w:rFonts w:hint="eastAsia"/>
        </w:rPr>
      </w:pPr>
    </w:p>
    <w:p w14:paraId="6324ED90" w14:textId="77777777" w:rsidR="00B02048" w:rsidRDefault="00B02048">
      <w:pPr>
        <w:rPr>
          <w:rFonts w:hint="eastAsia"/>
        </w:rPr>
      </w:pPr>
      <w:r>
        <w:rPr>
          <w:rFonts w:hint="eastAsia"/>
        </w:rPr>
        <w:t>最后的总结</w:t>
      </w:r>
    </w:p>
    <w:p w14:paraId="67D193B7" w14:textId="77777777" w:rsidR="00B02048" w:rsidRDefault="00B02048">
      <w:pPr>
        <w:rPr>
          <w:rFonts w:hint="eastAsia"/>
        </w:rPr>
      </w:pPr>
      <w:r>
        <w:rPr>
          <w:rFonts w:hint="eastAsia"/>
        </w:rPr>
        <w:t>“先生”中的“生”的拼音是“shēng”，为第一声。掌握这一点不仅有助于汉语学习者正确发音，还能帮助他们更好地理解汉语作为一门声调语言的特性。通过不断学习和实践，汉语学习者能够克服声调带来的挑战，享受探索这门古老而又充满活力的语言所带来的乐趣。</w:t>
      </w:r>
    </w:p>
    <w:p w14:paraId="62876E08" w14:textId="77777777" w:rsidR="00B02048" w:rsidRDefault="00B02048">
      <w:pPr>
        <w:rPr>
          <w:rFonts w:hint="eastAsia"/>
        </w:rPr>
      </w:pPr>
    </w:p>
    <w:p w14:paraId="73C47AF2" w14:textId="77777777" w:rsidR="00B02048" w:rsidRDefault="00B02048">
      <w:pPr>
        <w:rPr>
          <w:rFonts w:hint="eastAsia"/>
        </w:rPr>
      </w:pPr>
      <w:r>
        <w:rPr>
          <w:rFonts w:hint="eastAsia"/>
        </w:rPr>
        <w:lastRenderedPageBreak/>
        <w:t>本文是由每日作文网(2345lzwz.com)为大家创作</w:t>
      </w:r>
    </w:p>
    <w:p w14:paraId="7A01BCAF" w14:textId="00951E9F" w:rsidR="002B0F38" w:rsidRDefault="002B0F38"/>
    <w:sectPr w:rsidR="002B0F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F38"/>
    <w:rsid w:val="002B0F38"/>
    <w:rsid w:val="00B0204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49417-9161-43CF-8938-6EB9DF21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0F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0F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0F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0F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0F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0F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0F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0F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0F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0F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0F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0F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0F38"/>
    <w:rPr>
      <w:rFonts w:cstheme="majorBidi"/>
      <w:color w:val="2F5496" w:themeColor="accent1" w:themeShade="BF"/>
      <w:sz w:val="28"/>
      <w:szCs w:val="28"/>
    </w:rPr>
  </w:style>
  <w:style w:type="character" w:customStyle="1" w:styleId="50">
    <w:name w:val="标题 5 字符"/>
    <w:basedOn w:val="a0"/>
    <w:link w:val="5"/>
    <w:uiPriority w:val="9"/>
    <w:semiHidden/>
    <w:rsid w:val="002B0F38"/>
    <w:rPr>
      <w:rFonts w:cstheme="majorBidi"/>
      <w:color w:val="2F5496" w:themeColor="accent1" w:themeShade="BF"/>
      <w:sz w:val="24"/>
    </w:rPr>
  </w:style>
  <w:style w:type="character" w:customStyle="1" w:styleId="60">
    <w:name w:val="标题 6 字符"/>
    <w:basedOn w:val="a0"/>
    <w:link w:val="6"/>
    <w:uiPriority w:val="9"/>
    <w:semiHidden/>
    <w:rsid w:val="002B0F38"/>
    <w:rPr>
      <w:rFonts w:cstheme="majorBidi"/>
      <w:b/>
      <w:bCs/>
      <w:color w:val="2F5496" w:themeColor="accent1" w:themeShade="BF"/>
    </w:rPr>
  </w:style>
  <w:style w:type="character" w:customStyle="1" w:styleId="70">
    <w:name w:val="标题 7 字符"/>
    <w:basedOn w:val="a0"/>
    <w:link w:val="7"/>
    <w:uiPriority w:val="9"/>
    <w:semiHidden/>
    <w:rsid w:val="002B0F38"/>
    <w:rPr>
      <w:rFonts w:cstheme="majorBidi"/>
      <w:b/>
      <w:bCs/>
      <w:color w:val="595959" w:themeColor="text1" w:themeTint="A6"/>
    </w:rPr>
  </w:style>
  <w:style w:type="character" w:customStyle="1" w:styleId="80">
    <w:name w:val="标题 8 字符"/>
    <w:basedOn w:val="a0"/>
    <w:link w:val="8"/>
    <w:uiPriority w:val="9"/>
    <w:semiHidden/>
    <w:rsid w:val="002B0F38"/>
    <w:rPr>
      <w:rFonts w:cstheme="majorBidi"/>
      <w:color w:val="595959" w:themeColor="text1" w:themeTint="A6"/>
    </w:rPr>
  </w:style>
  <w:style w:type="character" w:customStyle="1" w:styleId="90">
    <w:name w:val="标题 9 字符"/>
    <w:basedOn w:val="a0"/>
    <w:link w:val="9"/>
    <w:uiPriority w:val="9"/>
    <w:semiHidden/>
    <w:rsid w:val="002B0F38"/>
    <w:rPr>
      <w:rFonts w:eastAsiaTheme="majorEastAsia" w:cstheme="majorBidi"/>
      <w:color w:val="595959" w:themeColor="text1" w:themeTint="A6"/>
    </w:rPr>
  </w:style>
  <w:style w:type="paragraph" w:styleId="a3">
    <w:name w:val="Title"/>
    <w:basedOn w:val="a"/>
    <w:next w:val="a"/>
    <w:link w:val="a4"/>
    <w:uiPriority w:val="10"/>
    <w:qFormat/>
    <w:rsid w:val="002B0F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0F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0F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0F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0F38"/>
    <w:pPr>
      <w:spacing w:before="160"/>
      <w:jc w:val="center"/>
    </w:pPr>
    <w:rPr>
      <w:i/>
      <w:iCs/>
      <w:color w:val="404040" w:themeColor="text1" w:themeTint="BF"/>
    </w:rPr>
  </w:style>
  <w:style w:type="character" w:customStyle="1" w:styleId="a8">
    <w:name w:val="引用 字符"/>
    <w:basedOn w:val="a0"/>
    <w:link w:val="a7"/>
    <w:uiPriority w:val="29"/>
    <w:rsid w:val="002B0F38"/>
    <w:rPr>
      <w:i/>
      <w:iCs/>
      <w:color w:val="404040" w:themeColor="text1" w:themeTint="BF"/>
    </w:rPr>
  </w:style>
  <w:style w:type="paragraph" w:styleId="a9">
    <w:name w:val="List Paragraph"/>
    <w:basedOn w:val="a"/>
    <w:uiPriority w:val="34"/>
    <w:qFormat/>
    <w:rsid w:val="002B0F38"/>
    <w:pPr>
      <w:ind w:left="720"/>
      <w:contextualSpacing/>
    </w:pPr>
  </w:style>
  <w:style w:type="character" w:styleId="aa">
    <w:name w:val="Intense Emphasis"/>
    <w:basedOn w:val="a0"/>
    <w:uiPriority w:val="21"/>
    <w:qFormat/>
    <w:rsid w:val="002B0F38"/>
    <w:rPr>
      <w:i/>
      <w:iCs/>
      <w:color w:val="2F5496" w:themeColor="accent1" w:themeShade="BF"/>
    </w:rPr>
  </w:style>
  <w:style w:type="paragraph" w:styleId="ab">
    <w:name w:val="Intense Quote"/>
    <w:basedOn w:val="a"/>
    <w:next w:val="a"/>
    <w:link w:val="ac"/>
    <w:uiPriority w:val="30"/>
    <w:qFormat/>
    <w:rsid w:val="002B0F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0F38"/>
    <w:rPr>
      <w:i/>
      <w:iCs/>
      <w:color w:val="2F5496" w:themeColor="accent1" w:themeShade="BF"/>
    </w:rPr>
  </w:style>
  <w:style w:type="character" w:styleId="ad">
    <w:name w:val="Intense Reference"/>
    <w:basedOn w:val="a0"/>
    <w:uiPriority w:val="32"/>
    <w:qFormat/>
    <w:rsid w:val="002B0F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2025-03-02T14:06:00Z</dcterms:created>
  <dcterms:modified xsi:type="dcterms:W3CDTF">2025-03-02T14:06:00Z</dcterms:modified>
</cp:coreProperties>
</file>