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BE14" w14:textId="77777777" w:rsidR="008D63C8" w:rsidRDefault="008D63C8">
      <w:pPr>
        <w:rPr>
          <w:rFonts w:hint="eastAsia"/>
        </w:rPr>
      </w:pPr>
      <w:r>
        <w:rPr>
          <w:rFonts w:hint="eastAsia"/>
        </w:rPr>
        <w:t>先帝不以臣卑鄙的拼音</w:t>
      </w:r>
    </w:p>
    <w:p w14:paraId="423197E3" w14:textId="77777777" w:rsidR="008D63C8" w:rsidRDefault="008D63C8">
      <w:pPr>
        <w:rPr>
          <w:rFonts w:hint="eastAsia"/>
        </w:rPr>
      </w:pPr>
      <w:r>
        <w:rPr>
          <w:rFonts w:hint="eastAsia"/>
        </w:rPr>
        <w:t>“先帝不以臣卑鄙”的拼音是“xiān dì bù yǐ chén bēi bǐ”。这句话来源于三国时期蜀汉丞相诸葛亮的《出师表》，是一篇向后主刘禅表达忠诚与谏言的文章。在这句话中，诸葛亮表达了对刘备知遇之恩的感激之情，表明了自己出身低微，但刘备并未因此轻视他。</w:t>
      </w:r>
    </w:p>
    <w:p w14:paraId="30FBDA4C" w14:textId="77777777" w:rsidR="008D63C8" w:rsidRDefault="008D63C8">
      <w:pPr>
        <w:rPr>
          <w:rFonts w:hint="eastAsia"/>
        </w:rPr>
      </w:pPr>
    </w:p>
    <w:p w14:paraId="18795724" w14:textId="77777777" w:rsidR="008D63C8" w:rsidRDefault="008D63C8">
      <w:pPr>
        <w:rPr>
          <w:rFonts w:hint="eastAsia"/>
        </w:rPr>
      </w:pPr>
      <w:r>
        <w:rPr>
          <w:rFonts w:hint="eastAsia"/>
        </w:rPr>
        <w:t>诸葛亮与其背景</w:t>
      </w:r>
    </w:p>
    <w:p w14:paraId="06352329" w14:textId="77777777" w:rsidR="008D63C8" w:rsidRDefault="008D63C8">
      <w:pPr>
        <w:rPr>
          <w:rFonts w:hint="eastAsia"/>
        </w:rPr>
      </w:pPr>
      <w:r>
        <w:rPr>
          <w:rFonts w:hint="eastAsia"/>
        </w:rPr>
        <w:t>诸葛亮（181年－234年），字孔明，是中国古代著名的军事家、政治家、文学家和书法家。他是三国时期蜀汉的重要谋士，在刘备三顾茅庐请其出山辅佐之后，成为刘备的主要顾问，并在后来成为了蜀汉的丞相。诸葛亮以其卓越的才智和忠诚，被尊称为“卧龙先生”，他的许多著作和战略至今仍被广泛研究。</w:t>
      </w:r>
    </w:p>
    <w:p w14:paraId="7214DDE4" w14:textId="77777777" w:rsidR="008D63C8" w:rsidRDefault="008D63C8">
      <w:pPr>
        <w:rPr>
          <w:rFonts w:hint="eastAsia"/>
        </w:rPr>
      </w:pPr>
    </w:p>
    <w:p w14:paraId="572BB384" w14:textId="77777777" w:rsidR="008D63C8" w:rsidRDefault="008D63C8">
      <w:pPr>
        <w:rPr>
          <w:rFonts w:hint="eastAsia"/>
        </w:rPr>
      </w:pPr>
      <w:r>
        <w:rPr>
          <w:rFonts w:hint="eastAsia"/>
        </w:rPr>
        <w:t>《出师表》的意义</w:t>
      </w:r>
    </w:p>
    <w:p w14:paraId="107ED89E" w14:textId="77777777" w:rsidR="008D63C8" w:rsidRDefault="008D63C8">
      <w:pPr>
        <w:rPr>
          <w:rFonts w:hint="eastAsia"/>
        </w:rPr>
      </w:pPr>
      <w:r>
        <w:rPr>
          <w:rFonts w:hint="eastAsia"/>
        </w:rPr>
        <w:t>《出师表》是诸葛亮北伐前写给后主刘禅的一封奏疏。文章不仅包含了对刘备的深切怀念和对其政策的支持，也体现了诸葛亮对国家未来深沉的责任感和无私奉献的精神。通过这篇文章，诸葛亮希望能够激励刘禅继承父业，治理好国家，同时也表达了自己为实现刘备遗愿而奋斗的决心。</w:t>
      </w:r>
    </w:p>
    <w:p w14:paraId="20BD23A4" w14:textId="77777777" w:rsidR="008D63C8" w:rsidRDefault="008D63C8">
      <w:pPr>
        <w:rPr>
          <w:rFonts w:hint="eastAsia"/>
        </w:rPr>
      </w:pPr>
    </w:p>
    <w:p w14:paraId="77A00C8B" w14:textId="77777777" w:rsidR="008D63C8" w:rsidRDefault="008D63C8">
      <w:pPr>
        <w:rPr>
          <w:rFonts w:hint="eastAsia"/>
        </w:rPr>
      </w:pPr>
      <w:r>
        <w:rPr>
          <w:rFonts w:hint="eastAsia"/>
        </w:rPr>
        <w:t>“卑鄙”在此处的含义</w:t>
      </w:r>
    </w:p>
    <w:p w14:paraId="40D5C951" w14:textId="77777777" w:rsidR="008D63C8" w:rsidRDefault="008D63C8">
      <w:pPr>
        <w:rPr>
          <w:rFonts w:hint="eastAsia"/>
        </w:rPr>
      </w:pPr>
      <w:r>
        <w:rPr>
          <w:rFonts w:hint="eastAsia"/>
        </w:rPr>
        <w:t>在现代汉语中，“卑鄙”通常带有贬义，指人的品德低下或行为恶劣。但在《出师表》中的“卑鄙”，则指的是地位低微、见识浅薄的意思，没有现今语境下的负面含义。诸葛亮用这个词来描述自己的出身和社会地位，强调了刘备对他不拘一格任用贤才的胸怀。</w:t>
      </w:r>
    </w:p>
    <w:p w14:paraId="5DC7B310" w14:textId="77777777" w:rsidR="008D63C8" w:rsidRDefault="008D63C8">
      <w:pPr>
        <w:rPr>
          <w:rFonts w:hint="eastAsia"/>
        </w:rPr>
      </w:pPr>
    </w:p>
    <w:p w14:paraId="5271F587" w14:textId="77777777" w:rsidR="008D63C8" w:rsidRDefault="008D63C8">
      <w:pPr>
        <w:rPr>
          <w:rFonts w:hint="eastAsia"/>
        </w:rPr>
      </w:pPr>
      <w:r>
        <w:rPr>
          <w:rFonts w:hint="eastAsia"/>
        </w:rPr>
        <w:t>对后世的影响</w:t>
      </w:r>
    </w:p>
    <w:p w14:paraId="07A7CF3A" w14:textId="77777777" w:rsidR="008D63C8" w:rsidRDefault="008D63C8">
      <w:pPr>
        <w:rPr>
          <w:rFonts w:hint="eastAsia"/>
        </w:rPr>
      </w:pPr>
      <w:r>
        <w:rPr>
          <w:rFonts w:hint="eastAsia"/>
        </w:rPr>
        <w:t>诸葛亮以及他的《出师表》对中国历史和文化产生了深远的影响。不仅因为他在政治和军事上的成就，更因为他高尚的人格魅力和无私奉献的精神。《出师表》作为中国古代文学的经典之作，被收录于各种文献中，广为传颂。它不仅是研究三国历史的重要资料，也是教育人们忠于职守、报效祖国的生动教材。</w:t>
      </w:r>
    </w:p>
    <w:p w14:paraId="749EBB30" w14:textId="77777777" w:rsidR="008D63C8" w:rsidRDefault="008D63C8">
      <w:pPr>
        <w:rPr>
          <w:rFonts w:hint="eastAsia"/>
        </w:rPr>
      </w:pPr>
    </w:p>
    <w:p w14:paraId="3282F297" w14:textId="77777777" w:rsidR="008D63C8" w:rsidRDefault="008D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01AB9" w14:textId="0880066B" w:rsidR="002A58F4" w:rsidRDefault="002A58F4"/>
    <w:sectPr w:rsidR="002A5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4"/>
    <w:rsid w:val="002A58F4"/>
    <w:rsid w:val="008D63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B2C57-F030-4F8F-A9DF-95FAAEA3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