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8C8" w14:textId="77777777" w:rsidR="0075064C" w:rsidRDefault="0075064C">
      <w:pPr>
        <w:rPr>
          <w:rFonts w:hint="eastAsia"/>
        </w:rPr>
      </w:pPr>
      <w:r>
        <w:rPr>
          <w:rFonts w:hint="eastAsia"/>
        </w:rPr>
        <w:t>一百多人的拼音</w:t>
      </w:r>
    </w:p>
    <w:p w14:paraId="2BC686BF" w14:textId="77777777" w:rsidR="0075064C" w:rsidRDefault="0075064C">
      <w:pPr>
        <w:rPr>
          <w:rFonts w:hint="eastAsia"/>
        </w:rPr>
      </w:pPr>
      <w:r>
        <w:rPr>
          <w:rFonts w:hint="eastAsia"/>
        </w:rPr>
        <w:t>在一个多元化的社会里，语言作为文化的载体，承载着沟通与交流的重要使命。尤其在像中国这样一个多民族、多语言的大国中，普通话（汉语）作为一种官方语言，扮演着极为重要的角色。而拼音，作为汉字读音的标记系统，是学习汉语的基础工具之一。本文将围绕“一百多人的拼音”这一主题，探讨拼音学习的重要性及其在现代社会中的应用。</w:t>
      </w:r>
    </w:p>
    <w:p w14:paraId="08EA1044" w14:textId="77777777" w:rsidR="0075064C" w:rsidRDefault="0075064C">
      <w:pPr>
        <w:rPr>
          <w:rFonts w:hint="eastAsia"/>
        </w:rPr>
      </w:pPr>
    </w:p>
    <w:p w14:paraId="18A779CC" w14:textId="77777777" w:rsidR="0075064C" w:rsidRDefault="0075064C">
      <w:pPr>
        <w:rPr>
          <w:rFonts w:hint="eastAsia"/>
        </w:rPr>
      </w:pPr>
      <w:r>
        <w:rPr>
          <w:rFonts w:hint="eastAsia"/>
        </w:rPr>
        <w:t>拼音教育的重要性</w:t>
      </w:r>
    </w:p>
    <w:p w14:paraId="6B57EB3D" w14:textId="77777777" w:rsidR="0075064C" w:rsidRDefault="0075064C">
      <w:pPr>
        <w:rPr>
          <w:rFonts w:hint="eastAsia"/>
        </w:rPr>
      </w:pPr>
      <w:r>
        <w:rPr>
          <w:rFonts w:hint="eastAsia"/>
        </w:rPr>
        <w:t>对于汉语非母语的学习者来说，拼音是他们接触和学习汉语的第一步。它不仅帮助学习者准确地发音，还为他们提供了一种记录语音的方法，使得汉字这种象形文字变得可读可写。而对于一百多名学员而言，无论是初学者还是已经有一定基础的学生，通过系统的拼音学习，可以极大地提升他们的听、说、读、写能力。这不仅有助于提高个人的语言技能，还能增进跨文化交流的能力。</w:t>
      </w:r>
    </w:p>
    <w:p w14:paraId="3CEB27D0" w14:textId="77777777" w:rsidR="0075064C" w:rsidRDefault="0075064C">
      <w:pPr>
        <w:rPr>
          <w:rFonts w:hint="eastAsia"/>
        </w:rPr>
      </w:pPr>
    </w:p>
    <w:p w14:paraId="09BDEE31" w14:textId="77777777" w:rsidR="0075064C" w:rsidRDefault="0075064C">
      <w:pPr>
        <w:rPr>
          <w:rFonts w:hint="eastAsia"/>
        </w:rPr>
      </w:pPr>
      <w:r>
        <w:rPr>
          <w:rFonts w:hint="eastAsia"/>
        </w:rPr>
        <w:t>拼音的实际应用</w:t>
      </w:r>
    </w:p>
    <w:p w14:paraId="52CAF9C3" w14:textId="77777777" w:rsidR="0075064C" w:rsidRDefault="0075064C">
      <w:pPr>
        <w:rPr>
          <w:rFonts w:hint="eastAsia"/>
        </w:rPr>
      </w:pPr>
      <w:r>
        <w:rPr>
          <w:rFonts w:hint="eastAsia"/>
        </w:rPr>
        <w:t>在实际生活中，拼音的应用非常广泛。例如，在电子设备上输入中文时，拼音输入法是最常用的方式之一。随着对外汉语教学的发展，越来越多的外国友人开始学习汉语，拼音成为了他们进入汉语世界的一把钥匙。对于一个由一百多人组成的班级或团队来说，掌握好拼音意味着能够更加流畅地进行日常交流，无论是在课堂上讨论学术问题，还是在生活中分享彼此的文化背景。</w:t>
      </w:r>
    </w:p>
    <w:p w14:paraId="5D1C8F8D" w14:textId="77777777" w:rsidR="0075064C" w:rsidRDefault="0075064C">
      <w:pPr>
        <w:rPr>
          <w:rFonts w:hint="eastAsia"/>
        </w:rPr>
      </w:pPr>
    </w:p>
    <w:p w14:paraId="646C24B0" w14:textId="77777777" w:rsidR="0075064C" w:rsidRDefault="0075064C">
      <w:pPr>
        <w:rPr>
          <w:rFonts w:hint="eastAsia"/>
        </w:rPr>
      </w:pPr>
      <w:r>
        <w:rPr>
          <w:rFonts w:hint="eastAsia"/>
        </w:rPr>
        <w:t>挑战与应对策略</w:t>
      </w:r>
    </w:p>
    <w:p w14:paraId="5A4AAFB3" w14:textId="77777777" w:rsidR="0075064C" w:rsidRDefault="0075064C">
      <w:pPr>
        <w:rPr>
          <w:rFonts w:hint="eastAsia"/>
        </w:rPr>
      </w:pPr>
      <w:r>
        <w:rPr>
          <w:rFonts w:hint="eastAsia"/>
        </w:rPr>
        <w:t>然而，在学习拼音的过程中，学习者也会遇到各种挑战。比如，汉语中的声调对于很多外国人来说是一个难点。正确的声调是区分不同意义的关键，错误的声调可能会导致误解。面对这些挑战，教师可以通过多样化的教学方法来帮助学生克服困难，如利用多媒体资源、互动游戏等。同时，鼓励学生之间相互练习也是提高拼音水平的有效途径。</w:t>
      </w:r>
    </w:p>
    <w:p w14:paraId="7734DF74" w14:textId="77777777" w:rsidR="0075064C" w:rsidRDefault="0075064C">
      <w:pPr>
        <w:rPr>
          <w:rFonts w:hint="eastAsia"/>
        </w:rPr>
      </w:pPr>
    </w:p>
    <w:p w14:paraId="7701534D" w14:textId="77777777" w:rsidR="0075064C" w:rsidRDefault="0075064C">
      <w:pPr>
        <w:rPr>
          <w:rFonts w:hint="eastAsia"/>
        </w:rPr>
      </w:pPr>
      <w:r>
        <w:rPr>
          <w:rFonts w:hint="eastAsia"/>
        </w:rPr>
        <w:t>最后的总结</w:t>
      </w:r>
    </w:p>
    <w:p w14:paraId="7368827F" w14:textId="77777777" w:rsidR="0075064C" w:rsidRDefault="0075064C">
      <w:pPr>
        <w:rPr>
          <w:rFonts w:hint="eastAsia"/>
        </w:rPr>
      </w:pPr>
      <w:r>
        <w:rPr>
          <w:rFonts w:hint="eastAsia"/>
        </w:rPr>
        <w:t>“一百多人的拼音”不仅仅是关于一百多位个体如何学习一种语言工具的故事，它更象征着跨文化交流的桥梁正在被搭建。通过共同努力，这些学习者不仅能更好地理解汉语的魅力，也能在全球化的今天，促进不同文化之间的理解和尊重。在这个过程中，拼音作为汉语学习的起点，其重要性不言而喻。</w:t>
      </w:r>
    </w:p>
    <w:p w14:paraId="7828EA0B" w14:textId="77777777" w:rsidR="0075064C" w:rsidRDefault="0075064C">
      <w:pPr>
        <w:rPr>
          <w:rFonts w:hint="eastAsia"/>
        </w:rPr>
      </w:pPr>
    </w:p>
    <w:p w14:paraId="3B3AC8E6" w14:textId="77777777" w:rsidR="0075064C" w:rsidRDefault="00750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255E8" w14:textId="54A78F8C" w:rsidR="00D85340" w:rsidRDefault="00D85340"/>
    <w:sectPr w:rsidR="00D8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40"/>
    <w:rsid w:val="0075064C"/>
    <w:rsid w:val="00B81CF2"/>
    <w:rsid w:val="00D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7A26F-0E6F-4B2F-8528-2EE032C9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