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4A62" w14:textId="77777777" w:rsidR="00191A68" w:rsidRDefault="00191A68">
      <w:pPr>
        <w:rPr>
          <w:rFonts w:hint="eastAsia"/>
        </w:rPr>
      </w:pPr>
      <w:r>
        <w:rPr>
          <w:rFonts w:hint="eastAsia"/>
        </w:rPr>
        <w:t>一杆秤的杆的拼音怎么写</w:t>
      </w:r>
    </w:p>
    <w:p w14:paraId="689A639A" w14:textId="77777777" w:rsidR="00191A68" w:rsidRDefault="00191A68">
      <w:pPr>
        <w:rPr>
          <w:rFonts w:hint="eastAsia"/>
        </w:rPr>
      </w:pPr>
      <w:r>
        <w:rPr>
          <w:rFonts w:hint="eastAsia"/>
        </w:rPr>
        <w:t>在探讨“一杆秤的杆的拼音怎么写”这个问题之前，我们先来了解下何为一杆秤。在中国的传统计量器具中，杆秤占据着重要的地位，它是中国古代人民智慧的结晶。杆秤不仅是一种工具，更是一种文化的象征，在集市、商铺乃至家庭生活中都扮演了不可或缺的角色。</w:t>
      </w:r>
    </w:p>
    <w:p w14:paraId="46EB36B9" w14:textId="77777777" w:rsidR="00191A68" w:rsidRDefault="00191A68">
      <w:pPr>
        <w:rPr>
          <w:rFonts w:hint="eastAsia"/>
        </w:rPr>
      </w:pPr>
    </w:p>
    <w:p w14:paraId="2062916D" w14:textId="77777777" w:rsidR="00191A68" w:rsidRDefault="00191A68">
      <w:pPr>
        <w:rPr>
          <w:rFonts w:hint="eastAsia"/>
        </w:rPr>
      </w:pPr>
      <w:r>
        <w:rPr>
          <w:rFonts w:hint="eastAsia"/>
        </w:rPr>
        <w:t>杆秤的历史渊源</w:t>
      </w:r>
    </w:p>
    <w:p w14:paraId="5EEDC08E" w14:textId="77777777" w:rsidR="00191A68" w:rsidRDefault="00191A68">
      <w:pPr>
        <w:rPr>
          <w:rFonts w:hint="eastAsia"/>
        </w:rPr>
      </w:pPr>
      <w:r>
        <w:rPr>
          <w:rFonts w:hint="eastAsia"/>
        </w:rPr>
        <w:t>杆秤的历史可以追溯到远古时期，据考古发现，早在新石器时代晚期就出现了简单的称重工具。随着时间的推移，这种原始的称重方式逐渐演变成更为精确和复杂的杆秤。到了明清时期，杆秤的制作工艺已经相当成熟，种类繁多，包括有大杆秤、小杆秤、戥子等，广泛应用于商业交易和社会生活的各个角落。</w:t>
      </w:r>
    </w:p>
    <w:p w14:paraId="5A3A6D1C" w14:textId="77777777" w:rsidR="00191A68" w:rsidRDefault="00191A68">
      <w:pPr>
        <w:rPr>
          <w:rFonts w:hint="eastAsia"/>
        </w:rPr>
      </w:pPr>
    </w:p>
    <w:p w14:paraId="47AF5B1F" w14:textId="77777777" w:rsidR="00191A68" w:rsidRDefault="00191A68">
      <w:pPr>
        <w:rPr>
          <w:rFonts w:hint="eastAsia"/>
        </w:rPr>
      </w:pPr>
      <w:r>
        <w:rPr>
          <w:rFonts w:hint="eastAsia"/>
        </w:rPr>
        <w:t>杆秤的结构与原理</w:t>
      </w:r>
    </w:p>
    <w:p w14:paraId="2C54566E" w14:textId="77777777" w:rsidR="00191A68" w:rsidRDefault="00191A68">
      <w:pPr>
        <w:rPr>
          <w:rFonts w:hint="eastAsia"/>
        </w:rPr>
      </w:pPr>
      <w:r>
        <w:rPr>
          <w:rFonts w:hint="eastAsia"/>
        </w:rPr>
        <w:t>杆秤主要由秤杆、秤砣、秤钩或秤盘组成。秤杆是整个装置的核心部分，通常选用质地坚硬且轻便的木材制成，如竹子、枣木等。秤杆上刻有精细的刻度，用来表示重量单位。使用时，通过移动秤砣的位置，使秤杆保持平衡，从而得出物体的重量。秤杆的拼音为 “chèng gǎn”，其中，“秤”读作 chèng，而“杆”则读作 gǎn。</w:t>
      </w:r>
    </w:p>
    <w:p w14:paraId="098EC383" w14:textId="77777777" w:rsidR="00191A68" w:rsidRDefault="00191A68">
      <w:pPr>
        <w:rPr>
          <w:rFonts w:hint="eastAsia"/>
        </w:rPr>
      </w:pPr>
    </w:p>
    <w:p w14:paraId="27DEC9D0" w14:textId="77777777" w:rsidR="00191A68" w:rsidRDefault="00191A68">
      <w:pPr>
        <w:rPr>
          <w:rFonts w:hint="eastAsia"/>
        </w:rPr>
      </w:pPr>
      <w:r>
        <w:rPr>
          <w:rFonts w:hint="eastAsia"/>
        </w:rPr>
        <w:t>杆秤的文化价值</w:t>
      </w:r>
    </w:p>
    <w:p w14:paraId="7ADA7154" w14:textId="77777777" w:rsidR="00191A68" w:rsidRDefault="00191A68">
      <w:pPr>
        <w:rPr>
          <w:rFonts w:hint="eastAsia"/>
        </w:rPr>
      </w:pPr>
      <w:r>
        <w:rPr>
          <w:rFonts w:hint="eastAsia"/>
        </w:rPr>
        <w:t>除了其实用性，杆秤还承载着深厚的文化内涵。在传统社会里，杆秤不仅是公平交易的象征，也是诚信的体现。“童叟无欺”的经营理念透过杆秤得到了完美的诠释。杆秤的设计往往融入了民间艺术元素，秤杆上的雕刻和装饰反映了当时的社会风俗和审美观念。</w:t>
      </w:r>
    </w:p>
    <w:p w14:paraId="49DE3935" w14:textId="77777777" w:rsidR="00191A68" w:rsidRDefault="00191A68">
      <w:pPr>
        <w:rPr>
          <w:rFonts w:hint="eastAsia"/>
        </w:rPr>
      </w:pPr>
    </w:p>
    <w:p w14:paraId="2018F5D4" w14:textId="77777777" w:rsidR="00191A68" w:rsidRDefault="00191A68">
      <w:pPr>
        <w:rPr>
          <w:rFonts w:hint="eastAsia"/>
        </w:rPr>
      </w:pPr>
      <w:r>
        <w:rPr>
          <w:rFonts w:hint="eastAsia"/>
        </w:rPr>
        <w:t>现代生活中的杆秤</w:t>
      </w:r>
    </w:p>
    <w:p w14:paraId="04CC2C2F" w14:textId="77777777" w:rsidR="00191A68" w:rsidRDefault="00191A68">
      <w:pPr>
        <w:rPr>
          <w:rFonts w:hint="eastAsia"/>
        </w:rPr>
      </w:pPr>
      <w:r>
        <w:rPr>
          <w:rFonts w:hint="eastAsia"/>
        </w:rPr>
        <w:t>随着科技的发展，电子秤等现代化称重设备逐渐取代了传统的杆秤。然而，杆秤并没有完全退出历史舞台，它依旧活跃在一些特定领域，比如某些工艺品市场以及传统节日活动中。对于收藏爱好者而言，具有历史年代感的老杆秤更是备受青睐。</w:t>
      </w:r>
    </w:p>
    <w:p w14:paraId="33E5098D" w14:textId="77777777" w:rsidR="00191A68" w:rsidRDefault="00191A68">
      <w:pPr>
        <w:rPr>
          <w:rFonts w:hint="eastAsia"/>
        </w:rPr>
      </w:pPr>
    </w:p>
    <w:p w14:paraId="0E4DC10F" w14:textId="77777777" w:rsidR="00191A68" w:rsidRDefault="00191A68">
      <w:pPr>
        <w:rPr>
          <w:rFonts w:hint="eastAsia"/>
        </w:rPr>
      </w:pPr>
      <w:r>
        <w:rPr>
          <w:rFonts w:hint="eastAsia"/>
        </w:rPr>
        <w:t>最后的总结</w:t>
      </w:r>
    </w:p>
    <w:p w14:paraId="4E3CCA74" w14:textId="77777777" w:rsidR="00191A68" w:rsidRDefault="00191A68">
      <w:pPr>
        <w:rPr>
          <w:rFonts w:hint="eastAsia"/>
        </w:rPr>
      </w:pPr>
      <w:r>
        <w:rPr>
          <w:rFonts w:hint="eastAsia"/>
        </w:rPr>
        <w:t>“一杆秤的杆”的拼音写作 “chèng gǎn”。通过对杆秤的研究，我们可以窥见中国传统文化的一个侧面，了解到古人如何巧妙地运用简单机械原理解决日常生活中的实际问题。同时，这也提醒我们要珍惜这份文化遗产，并将其传承下去。</w:t>
      </w:r>
    </w:p>
    <w:p w14:paraId="7902BE60" w14:textId="77777777" w:rsidR="00191A68" w:rsidRDefault="00191A68">
      <w:pPr>
        <w:rPr>
          <w:rFonts w:hint="eastAsia"/>
        </w:rPr>
      </w:pPr>
    </w:p>
    <w:p w14:paraId="4F222199" w14:textId="77777777" w:rsidR="00191A68" w:rsidRDefault="00191A68">
      <w:pPr>
        <w:rPr>
          <w:rFonts w:hint="eastAsia"/>
        </w:rPr>
      </w:pPr>
      <w:r>
        <w:rPr>
          <w:rFonts w:hint="eastAsia"/>
        </w:rPr>
        <w:t>本文是由每日作文网(2345lzwz.com)为大家创作</w:t>
      </w:r>
    </w:p>
    <w:p w14:paraId="63CA187C" w14:textId="794E6268" w:rsidR="000A3C48" w:rsidRDefault="000A3C48"/>
    <w:sectPr w:rsidR="000A3C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48"/>
    <w:rsid w:val="000A3C48"/>
    <w:rsid w:val="00191A6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349BB-8A89-4BF9-ACE6-5B6F1718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C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C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C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C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C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C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C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C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C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C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C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C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C48"/>
    <w:rPr>
      <w:rFonts w:cstheme="majorBidi"/>
      <w:color w:val="2F5496" w:themeColor="accent1" w:themeShade="BF"/>
      <w:sz w:val="28"/>
      <w:szCs w:val="28"/>
    </w:rPr>
  </w:style>
  <w:style w:type="character" w:customStyle="1" w:styleId="50">
    <w:name w:val="标题 5 字符"/>
    <w:basedOn w:val="a0"/>
    <w:link w:val="5"/>
    <w:uiPriority w:val="9"/>
    <w:semiHidden/>
    <w:rsid w:val="000A3C48"/>
    <w:rPr>
      <w:rFonts w:cstheme="majorBidi"/>
      <w:color w:val="2F5496" w:themeColor="accent1" w:themeShade="BF"/>
      <w:sz w:val="24"/>
    </w:rPr>
  </w:style>
  <w:style w:type="character" w:customStyle="1" w:styleId="60">
    <w:name w:val="标题 6 字符"/>
    <w:basedOn w:val="a0"/>
    <w:link w:val="6"/>
    <w:uiPriority w:val="9"/>
    <w:semiHidden/>
    <w:rsid w:val="000A3C48"/>
    <w:rPr>
      <w:rFonts w:cstheme="majorBidi"/>
      <w:b/>
      <w:bCs/>
      <w:color w:val="2F5496" w:themeColor="accent1" w:themeShade="BF"/>
    </w:rPr>
  </w:style>
  <w:style w:type="character" w:customStyle="1" w:styleId="70">
    <w:name w:val="标题 7 字符"/>
    <w:basedOn w:val="a0"/>
    <w:link w:val="7"/>
    <w:uiPriority w:val="9"/>
    <w:semiHidden/>
    <w:rsid w:val="000A3C48"/>
    <w:rPr>
      <w:rFonts w:cstheme="majorBidi"/>
      <w:b/>
      <w:bCs/>
      <w:color w:val="595959" w:themeColor="text1" w:themeTint="A6"/>
    </w:rPr>
  </w:style>
  <w:style w:type="character" w:customStyle="1" w:styleId="80">
    <w:name w:val="标题 8 字符"/>
    <w:basedOn w:val="a0"/>
    <w:link w:val="8"/>
    <w:uiPriority w:val="9"/>
    <w:semiHidden/>
    <w:rsid w:val="000A3C48"/>
    <w:rPr>
      <w:rFonts w:cstheme="majorBidi"/>
      <w:color w:val="595959" w:themeColor="text1" w:themeTint="A6"/>
    </w:rPr>
  </w:style>
  <w:style w:type="character" w:customStyle="1" w:styleId="90">
    <w:name w:val="标题 9 字符"/>
    <w:basedOn w:val="a0"/>
    <w:link w:val="9"/>
    <w:uiPriority w:val="9"/>
    <w:semiHidden/>
    <w:rsid w:val="000A3C48"/>
    <w:rPr>
      <w:rFonts w:eastAsiaTheme="majorEastAsia" w:cstheme="majorBidi"/>
      <w:color w:val="595959" w:themeColor="text1" w:themeTint="A6"/>
    </w:rPr>
  </w:style>
  <w:style w:type="paragraph" w:styleId="a3">
    <w:name w:val="Title"/>
    <w:basedOn w:val="a"/>
    <w:next w:val="a"/>
    <w:link w:val="a4"/>
    <w:uiPriority w:val="10"/>
    <w:qFormat/>
    <w:rsid w:val="000A3C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C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C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48"/>
    <w:pPr>
      <w:spacing w:before="160"/>
      <w:jc w:val="center"/>
    </w:pPr>
    <w:rPr>
      <w:i/>
      <w:iCs/>
      <w:color w:val="404040" w:themeColor="text1" w:themeTint="BF"/>
    </w:rPr>
  </w:style>
  <w:style w:type="character" w:customStyle="1" w:styleId="a8">
    <w:name w:val="引用 字符"/>
    <w:basedOn w:val="a0"/>
    <w:link w:val="a7"/>
    <w:uiPriority w:val="29"/>
    <w:rsid w:val="000A3C48"/>
    <w:rPr>
      <w:i/>
      <w:iCs/>
      <w:color w:val="404040" w:themeColor="text1" w:themeTint="BF"/>
    </w:rPr>
  </w:style>
  <w:style w:type="paragraph" w:styleId="a9">
    <w:name w:val="List Paragraph"/>
    <w:basedOn w:val="a"/>
    <w:uiPriority w:val="34"/>
    <w:qFormat/>
    <w:rsid w:val="000A3C48"/>
    <w:pPr>
      <w:ind w:left="720"/>
      <w:contextualSpacing/>
    </w:pPr>
  </w:style>
  <w:style w:type="character" w:styleId="aa">
    <w:name w:val="Intense Emphasis"/>
    <w:basedOn w:val="a0"/>
    <w:uiPriority w:val="21"/>
    <w:qFormat/>
    <w:rsid w:val="000A3C48"/>
    <w:rPr>
      <w:i/>
      <w:iCs/>
      <w:color w:val="2F5496" w:themeColor="accent1" w:themeShade="BF"/>
    </w:rPr>
  </w:style>
  <w:style w:type="paragraph" w:styleId="ab">
    <w:name w:val="Intense Quote"/>
    <w:basedOn w:val="a"/>
    <w:next w:val="a"/>
    <w:link w:val="ac"/>
    <w:uiPriority w:val="30"/>
    <w:qFormat/>
    <w:rsid w:val="000A3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C48"/>
    <w:rPr>
      <w:i/>
      <w:iCs/>
      <w:color w:val="2F5496" w:themeColor="accent1" w:themeShade="BF"/>
    </w:rPr>
  </w:style>
  <w:style w:type="character" w:styleId="ad">
    <w:name w:val="Intense Reference"/>
    <w:basedOn w:val="a0"/>
    <w:uiPriority w:val="32"/>
    <w:qFormat/>
    <w:rsid w:val="000A3C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