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97E" w14:textId="77777777" w:rsidR="009355D0" w:rsidRDefault="009355D0">
      <w:pPr>
        <w:rPr>
          <w:rFonts w:hint="eastAsia"/>
        </w:rPr>
      </w:pPr>
      <w:r>
        <w:rPr>
          <w:rFonts w:hint="eastAsia"/>
        </w:rPr>
        <w:t>Yi Dou 的拼音：探索中文语音的基石</w:t>
      </w:r>
    </w:p>
    <w:p w14:paraId="21136F7E" w14:textId="77777777" w:rsidR="009355D0" w:rsidRDefault="009355D0">
      <w:pPr>
        <w:rPr>
          <w:rFonts w:hint="eastAsia"/>
        </w:rPr>
      </w:pPr>
      <w:r>
        <w:rPr>
          <w:rFonts w:hint="eastAsia"/>
        </w:rPr>
        <w:t>当提及“一斗”的拼音时，我们实际上是在谈论一个非常基础且重要的中文发音单元：“yī dǒu”。在汉语拼音体系中，每一个汉字都被赋予了特定的音节表示方法，而“一”（yī）和“斗”（dǒu）这两个字也不例外。拼音是学习汉语的重要工具，它帮助人们正确地读出汉字，并为非母语者提供了理解这种古老语言发音规则的途径。</w:t>
      </w:r>
    </w:p>
    <w:p w14:paraId="481F0E35" w14:textId="77777777" w:rsidR="009355D0" w:rsidRDefault="009355D0">
      <w:pPr>
        <w:rPr>
          <w:rFonts w:hint="eastAsia"/>
        </w:rPr>
      </w:pPr>
    </w:p>
    <w:p w14:paraId="05EE6493" w14:textId="77777777" w:rsidR="009355D0" w:rsidRDefault="009355D0">
      <w:pPr>
        <w:rPr>
          <w:rFonts w:hint="eastAsia"/>
        </w:rPr>
      </w:pPr>
      <w:r>
        <w:rPr>
          <w:rFonts w:hint="eastAsia"/>
        </w:rPr>
        <w:t>历史渊源</w:t>
      </w:r>
    </w:p>
    <w:p w14:paraId="4C9568C3" w14:textId="77777777" w:rsidR="009355D0" w:rsidRDefault="009355D0">
      <w:pPr>
        <w:rPr>
          <w:rFonts w:hint="eastAsia"/>
        </w:rPr>
      </w:pPr>
      <w:r>
        <w:rPr>
          <w:rFonts w:hint="eastAsia"/>
        </w:rPr>
        <w:t>拼音系统并非自古就有，而是20世纪50年代由中国政府正式推行的一种拉丁字母拼写方案，旨在辅助汉字教学与推广普通话。在此之前，中国历史上也出现过其他形式的音节标注方法，如反切法等。然而，随着时代的进步和社会的发展，一套更加科学、易于学习的拼音体系成为了必要。因此，“yī dǒu”这样的拼音组合开始走进人们的日常生活，成为连接古今汉语的一座桥梁。</w:t>
      </w:r>
    </w:p>
    <w:p w14:paraId="4037AB1D" w14:textId="77777777" w:rsidR="009355D0" w:rsidRDefault="009355D0">
      <w:pPr>
        <w:rPr>
          <w:rFonts w:hint="eastAsia"/>
        </w:rPr>
      </w:pPr>
    </w:p>
    <w:p w14:paraId="18F3F374" w14:textId="77777777" w:rsidR="009355D0" w:rsidRDefault="009355D0">
      <w:pPr>
        <w:rPr>
          <w:rFonts w:hint="eastAsia"/>
        </w:rPr>
      </w:pPr>
      <w:r>
        <w:rPr>
          <w:rFonts w:hint="eastAsia"/>
        </w:rPr>
        <w:t>文化内涵</w:t>
      </w:r>
    </w:p>
    <w:p w14:paraId="023C114C" w14:textId="77777777" w:rsidR="009355D0" w:rsidRDefault="009355D0">
      <w:pPr>
        <w:rPr>
          <w:rFonts w:hint="eastAsia"/>
        </w:rPr>
      </w:pPr>
      <w:r>
        <w:rPr>
          <w:rFonts w:hint="eastAsia"/>
        </w:rPr>
        <w:t>从文化角度看，“一斗”不仅仅是一个简单的词汇或拼音组合，在不同的语境下它可以承载丰富的意义。“一”通常代表着单一性、首位或者整体；而“斗”则可能让人联想到量器、争斗或是星座之一的大熊座。在中国传统文化中，数字“一”往往象征着万物之始，蕴含着哲学思想中的统一性和完整性。同时，“斗”作为古代计量单位，反映了古人对于世界秩序的理解以及他们试图规范自然现象的努力。</w:t>
      </w:r>
    </w:p>
    <w:p w14:paraId="4F7ACB75" w14:textId="77777777" w:rsidR="009355D0" w:rsidRDefault="009355D0">
      <w:pPr>
        <w:rPr>
          <w:rFonts w:hint="eastAsia"/>
        </w:rPr>
      </w:pPr>
    </w:p>
    <w:p w14:paraId="7E73420E" w14:textId="77777777" w:rsidR="009355D0" w:rsidRDefault="009355D0">
      <w:pPr>
        <w:rPr>
          <w:rFonts w:hint="eastAsia"/>
        </w:rPr>
      </w:pPr>
      <w:r>
        <w:rPr>
          <w:rFonts w:hint="eastAsia"/>
        </w:rPr>
        <w:t>教育意义</w:t>
      </w:r>
    </w:p>
    <w:p w14:paraId="4CEFDF48" w14:textId="77777777" w:rsidR="009355D0" w:rsidRDefault="009355D0">
      <w:pPr>
        <w:rPr>
          <w:rFonts w:hint="eastAsia"/>
        </w:rPr>
      </w:pPr>
      <w:r>
        <w:rPr>
          <w:rFonts w:hint="eastAsia"/>
        </w:rPr>
        <w:t>在教育领域，“yī dǒu”的拼音学习扮演着不可或缺的角色。儿童通过反复练习这些基本音节，逐渐建立起对汉语发音系统的认识。教师们利用拼音卡片、儿歌等形式让孩子们在游戏中掌握正确的发音技巧。对于外国友人来说，掌握像“yī dǒu”这样简单却典型的拼音组合，能够大大增强他们学习汉语的兴趣和信心。这不仅促进了国际间的文化交流，也为全球范围内更多人了解中国文化打开了大门。</w:t>
      </w:r>
    </w:p>
    <w:p w14:paraId="54480994" w14:textId="77777777" w:rsidR="009355D0" w:rsidRDefault="009355D0">
      <w:pPr>
        <w:rPr>
          <w:rFonts w:hint="eastAsia"/>
        </w:rPr>
      </w:pPr>
    </w:p>
    <w:p w14:paraId="3C13085E" w14:textId="77777777" w:rsidR="009355D0" w:rsidRDefault="009355D0">
      <w:pPr>
        <w:rPr>
          <w:rFonts w:hint="eastAsia"/>
        </w:rPr>
      </w:pPr>
      <w:r>
        <w:rPr>
          <w:rFonts w:hint="eastAsia"/>
        </w:rPr>
        <w:t>未来展望</w:t>
      </w:r>
    </w:p>
    <w:p w14:paraId="2046B023" w14:textId="77777777" w:rsidR="009355D0" w:rsidRDefault="009355D0">
      <w:pPr>
        <w:rPr>
          <w:rFonts w:hint="eastAsia"/>
        </w:rPr>
      </w:pPr>
      <w:r>
        <w:rPr>
          <w:rFonts w:hint="eastAsia"/>
        </w:rPr>
        <w:t>随着全球化进程加快以及信息技术的日新月异，汉语拼音的作用将愈发凸显。无论是互联网上的中文输入法，还是移动设备上的语音识别技术，都离不开准确无误的拼音支持。展望未来，“yī dǒu”所代表的基础拼音知识将继续服务于新一代的语言学习者，同时也将在数字化时代背景下焕发出新的活力。通过不断优化和完善拼音教学资源，我们可以期待更多的人能够轻松愉快地踏上学习汉语之旅。</w:t>
      </w:r>
    </w:p>
    <w:p w14:paraId="736532EB" w14:textId="77777777" w:rsidR="009355D0" w:rsidRDefault="009355D0">
      <w:pPr>
        <w:rPr>
          <w:rFonts w:hint="eastAsia"/>
        </w:rPr>
      </w:pPr>
    </w:p>
    <w:p w14:paraId="3DCE0896" w14:textId="77777777" w:rsidR="009355D0" w:rsidRDefault="00935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55CC2" w14:textId="0C5F445B" w:rsidR="001D2AF6" w:rsidRDefault="001D2AF6"/>
    <w:sectPr w:rsidR="001D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6"/>
    <w:rsid w:val="001D2AF6"/>
    <w:rsid w:val="009355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51A2-7AF0-4E04-93BD-8B1D28C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