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FA81" w14:textId="77777777" w:rsidR="00FA626C" w:rsidRDefault="00FA626C">
      <w:pPr>
        <w:rPr>
          <w:rFonts w:hint="eastAsia"/>
        </w:rPr>
      </w:pPr>
      <w:r>
        <w:rPr>
          <w:rFonts w:hint="eastAsia"/>
        </w:rPr>
        <w:t>摞的拼音是什么</w:t>
      </w:r>
    </w:p>
    <w:p w14:paraId="13EAA28C" w14:textId="77777777" w:rsidR="00FA626C" w:rsidRDefault="00FA626C">
      <w:pPr>
        <w:rPr>
          <w:rFonts w:hint="eastAsia"/>
        </w:rPr>
      </w:pPr>
      <w:r>
        <w:rPr>
          <w:rFonts w:hint="eastAsia"/>
        </w:rPr>
        <w:t>“摞”这个字在汉语中表示将物体一层层地叠放起来的动作或状态，其拼音为“luò”。在日常生活中，“摞”是一个使用频率较高的动词，用来描述如书籍、碗碟等物品按照一定顺序和方式堆叠的情形。了解一个汉字的正确读音是学习汉语的重要组成部分，也是提高语言表达能力的关键之一。</w:t>
      </w:r>
    </w:p>
    <w:p w14:paraId="316A5800" w14:textId="77777777" w:rsidR="00FA626C" w:rsidRDefault="00FA626C">
      <w:pPr>
        <w:rPr>
          <w:rFonts w:hint="eastAsia"/>
        </w:rPr>
      </w:pPr>
    </w:p>
    <w:p w14:paraId="4DFAFCFC" w14:textId="77777777" w:rsidR="00FA626C" w:rsidRDefault="00FA626C">
      <w:pPr>
        <w:rPr>
          <w:rFonts w:hint="eastAsia"/>
        </w:rPr>
      </w:pPr>
      <w:r>
        <w:rPr>
          <w:rFonts w:hint="eastAsia"/>
        </w:rPr>
        <w:t>摞字的详细解释</w:t>
      </w:r>
    </w:p>
    <w:p w14:paraId="19C2BE84" w14:textId="77777777" w:rsidR="00FA626C" w:rsidRDefault="00FA626C">
      <w:pPr>
        <w:rPr>
          <w:rFonts w:hint="eastAsia"/>
        </w:rPr>
      </w:pPr>
      <w:r>
        <w:rPr>
          <w:rFonts w:hint="eastAsia"/>
        </w:rPr>
        <w:t>摞字不仅有着明确的读音，还有着丰富的含义与用法。在《现代汉语词典》中，“摞”被解释为把东西重叠放置的行为或结果。例如，我们可以听到这样的句子：“他把买回来的书摞在桌子上”，这里就是指将书一本本整齐地叠放在一起。“摞”还可以用来形容事物堆积的高度，比如“那摞报纸已经很高了”，这里的“摞”既表达了动作也体现了状态。</w:t>
      </w:r>
    </w:p>
    <w:p w14:paraId="0CC32ED5" w14:textId="77777777" w:rsidR="00FA626C" w:rsidRDefault="00FA626C">
      <w:pPr>
        <w:rPr>
          <w:rFonts w:hint="eastAsia"/>
        </w:rPr>
      </w:pPr>
    </w:p>
    <w:p w14:paraId="096E0E59" w14:textId="77777777" w:rsidR="00FA626C" w:rsidRDefault="00FA626C">
      <w:pPr>
        <w:rPr>
          <w:rFonts w:hint="eastAsia"/>
        </w:rPr>
      </w:pPr>
      <w:r>
        <w:rPr>
          <w:rFonts w:hint="eastAsia"/>
        </w:rPr>
        <w:t>摞字的文化背景及应用实例</w:t>
      </w:r>
    </w:p>
    <w:p w14:paraId="6A1DC0B9" w14:textId="77777777" w:rsidR="00FA626C" w:rsidRDefault="00FA626C">
      <w:pPr>
        <w:rPr>
          <w:rFonts w:hint="eastAsia"/>
        </w:rPr>
      </w:pPr>
      <w:r>
        <w:rPr>
          <w:rFonts w:hint="eastAsia"/>
        </w:rPr>
        <w:t>在中国传统文化中，虽然“摞”这个字并不像一些具有深厚历史背景的词汇那样承载着复杂的故事，但它却在生活中无处不在。从家庭中的餐具堆放，到书店里新书的陈列，再到仓库货物的管理，“摞”这一行为贯穿于社会生活的各个角落。它不仅是一种物理上的摆放方式，更蕴含着秩序与整洁的理念。在文学作品中，“摞”也经常被用来描绘场景或营造氛围，增加文章的画面感。</w:t>
      </w:r>
    </w:p>
    <w:p w14:paraId="0AA4F7E6" w14:textId="77777777" w:rsidR="00FA626C" w:rsidRDefault="00FA626C">
      <w:pPr>
        <w:rPr>
          <w:rFonts w:hint="eastAsia"/>
        </w:rPr>
      </w:pPr>
    </w:p>
    <w:p w14:paraId="6D509199" w14:textId="77777777" w:rsidR="00FA626C" w:rsidRDefault="00FA626C">
      <w:pPr>
        <w:rPr>
          <w:rFonts w:hint="eastAsia"/>
        </w:rPr>
      </w:pPr>
      <w:r>
        <w:rPr>
          <w:rFonts w:hint="eastAsia"/>
        </w:rPr>
        <w:t>如何正确使用“摞”字</w:t>
      </w:r>
    </w:p>
    <w:p w14:paraId="5BC32415" w14:textId="77777777" w:rsidR="00FA626C" w:rsidRDefault="00FA626C">
      <w:pPr>
        <w:rPr>
          <w:rFonts w:hint="eastAsia"/>
        </w:rPr>
      </w:pPr>
      <w:r>
        <w:rPr>
          <w:rFonts w:hint="eastAsia"/>
        </w:rPr>
        <w:t>正确使用“摞”字不仅能准确传达信息，还能让语言更加生动形象。当我们想要描述将多个相同或相似的物体垂直堆叠时，就可以使用“摞”。例如，在描述办公桌上文件的状态时，可以这样说：“那些未处理完的文件被他随手摞在一旁。”值得注意的是，“摞”的使用对象通常是有一定形状规则且可以稳定堆叠的物品。对于液体或者非常松散的物质，则不太适合使用“摞”来描述它们的状态。</w:t>
      </w:r>
    </w:p>
    <w:p w14:paraId="4CE68DFC" w14:textId="77777777" w:rsidR="00FA626C" w:rsidRDefault="00FA626C">
      <w:pPr>
        <w:rPr>
          <w:rFonts w:hint="eastAsia"/>
        </w:rPr>
      </w:pPr>
    </w:p>
    <w:p w14:paraId="4B0418F6" w14:textId="77777777" w:rsidR="00FA626C" w:rsidRDefault="00FA626C">
      <w:pPr>
        <w:rPr>
          <w:rFonts w:hint="eastAsia"/>
        </w:rPr>
      </w:pPr>
      <w:r>
        <w:rPr>
          <w:rFonts w:hint="eastAsia"/>
        </w:rPr>
        <w:t>最后的总结</w:t>
      </w:r>
    </w:p>
    <w:p w14:paraId="38689CD6" w14:textId="77777777" w:rsidR="00FA626C" w:rsidRDefault="00FA626C">
      <w:pPr>
        <w:rPr>
          <w:rFonts w:hint="eastAsia"/>
        </w:rPr>
      </w:pPr>
      <w:r>
        <w:rPr>
          <w:rFonts w:hint="eastAsia"/>
        </w:rPr>
        <w:t>通过对“摞”字的学习，我们了解到它不仅是汉语中一个重要的动词，还承载着关于整理、有序的概念。掌握它的正确发音和使用方法有助于我们更好地运用汉语进行交流。无论是在书面语还是口语中，恰当地使用“摞”字都能使我们的表达更为精准有力，同时也增添了语言的魅力。希望这篇文章能帮助读者加深对“摞”字的理解，并能在实际生活和学习中灵活运用。</w:t>
      </w:r>
    </w:p>
    <w:p w14:paraId="0AFECAD6" w14:textId="77777777" w:rsidR="00FA626C" w:rsidRDefault="00FA626C">
      <w:pPr>
        <w:rPr>
          <w:rFonts w:hint="eastAsia"/>
        </w:rPr>
      </w:pPr>
    </w:p>
    <w:p w14:paraId="1232C79D" w14:textId="77777777" w:rsidR="00FA626C" w:rsidRDefault="00FA62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D7C6F" w14:textId="6BB82365" w:rsidR="0009120C" w:rsidRDefault="0009120C"/>
    <w:sectPr w:rsidR="00091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0C"/>
    <w:rsid w:val="0009120C"/>
    <w:rsid w:val="00B81CF2"/>
    <w:rsid w:val="00FA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0B94D-2458-4E51-9378-D0C4B78F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