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3EB9" w14:textId="77777777" w:rsidR="005E4093" w:rsidRDefault="005E4093">
      <w:pPr>
        <w:rPr>
          <w:rFonts w:hint="eastAsia"/>
        </w:rPr>
      </w:pPr>
      <w:r>
        <w:rPr>
          <w:rFonts w:hint="eastAsia"/>
        </w:rPr>
        <w:t>一年级的拼音故事：开启语言学习的大门</w:t>
      </w:r>
    </w:p>
    <w:p w14:paraId="10BB2969" w14:textId="77777777" w:rsidR="005E4093" w:rsidRDefault="005E4093">
      <w:pPr>
        <w:rPr>
          <w:rFonts w:hint="eastAsia"/>
        </w:rPr>
      </w:pPr>
      <w:r>
        <w:rPr>
          <w:rFonts w:hint="eastAsia"/>
        </w:rPr>
        <w:t>在小学一年级的教室里，阳光透过窗户洒进来，映照着孩子们纯真的笑脸。这学期，他们开始了一段新的旅程——学习汉语拼音。对于这些刚踏入校园不久的小朋友来说，汉语拼音就像是一串神秘的符号，等待着他们去探索和解开其中的秘密。</w:t>
      </w:r>
    </w:p>
    <w:p w14:paraId="17EE1E1D" w14:textId="77777777" w:rsidR="005E4093" w:rsidRDefault="005E4093">
      <w:pPr>
        <w:rPr>
          <w:rFonts w:hint="eastAsia"/>
        </w:rPr>
      </w:pPr>
    </w:p>
    <w:p w14:paraId="7027EE80" w14:textId="77777777" w:rsidR="005E4093" w:rsidRDefault="005E4093">
      <w:pPr>
        <w:rPr>
          <w:rFonts w:hint="eastAsia"/>
        </w:rPr>
      </w:pPr>
      <w:r>
        <w:rPr>
          <w:rFonts w:hint="eastAsia"/>
        </w:rPr>
        <w:t>初识拼音：从陌生到熟悉</w:t>
      </w:r>
    </w:p>
    <w:p w14:paraId="55B2A6C1" w14:textId="77777777" w:rsidR="005E4093" w:rsidRDefault="005E4093">
      <w:pPr>
        <w:rPr>
          <w:rFonts w:hint="eastAsia"/>
        </w:rPr>
      </w:pPr>
      <w:r>
        <w:rPr>
          <w:rFonts w:hint="eastAsia"/>
        </w:rPr>
        <w:t>小明是这个班级中的一员，他好奇地看着黑板上老师写下的字母。这些字母看起来与他之前认识的汉字完全不同，但又似乎有着某种奇妙的联系。老师告诉同学们，拼音是汉字的“发音钥匙”，可以帮助大家更好地读出那些不认识的字。随着时间的推移，通过不断的练习，小明和他的小伙伴们逐渐掌握了拼音的基本规则，能够准确地拼读简单的音节了。</w:t>
      </w:r>
    </w:p>
    <w:p w14:paraId="370EEB0D" w14:textId="77777777" w:rsidR="005E4093" w:rsidRDefault="005E4093">
      <w:pPr>
        <w:rPr>
          <w:rFonts w:hint="eastAsia"/>
        </w:rPr>
      </w:pPr>
    </w:p>
    <w:p w14:paraId="34258ED0" w14:textId="77777777" w:rsidR="005E4093" w:rsidRDefault="005E4093">
      <w:pPr>
        <w:rPr>
          <w:rFonts w:hint="eastAsia"/>
        </w:rPr>
      </w:pPr>
      <w:r>
        <w:rPr>
          <w:rFonts w:hint="eastAsia"/>
        </w:rPr>
        <w:t>趣味课堂：让学习变得生动有趣</w:t>
      </w:r>
    </w:p>
    <w:p w14:paraId="210AC601" w14:textId="77777777" w:rsidR="005E4093" w:rsidRDefault="005E4093">
      <w:pPr>
        <w:rPr>
          <w:rFonts w:hint="eastAsia"/>
        </w:rPr>
      </w:pPr>
      <w:r>
        <w:rPr>
          <w:rFonts w:hint="eastAsia"/>
        </w:rPr>
        <w:t>为了让孩子们更加快乐地学习拼音，老师们想尽办法设计了许多有趣的活动。比如，组织拼音接龙游戏，学生们一个接一个地说出含有特定拼音的词语；还有拼音卡片比赛，孩子们需要快速找出对应的声母或韵母卡片。这样的互动不仅增强了他们的记忆能力，也让课堂充满了欢笑与活力。每当完成一项任务时，孩子们都会获得老师的表扬和同学们的掌声，这种成就感激励着他们更加努力地学习。</w:t>
      </w:r>
    </w:p>
    <w:p w14:paraId="7A322C6D" w14:textId="77777777" w:rsidR="005E4093" w:rsidRDefault="005E4093">
      <w:pPr>
        <w:rPr>
          <w:rFonts w:hint="eastAsia"/>
        </w:rPr>
      </w:pPr>
    </w:p>
    <w:p w14:paraId="1C49DA24" w14:textId="77777777" w:rsidR="005E4093" w:rsidRDefault="005E4093">
      <w:pPr>
        <w:rPr>
          <w:rFonts w:hint="eastAsia"/>
        </w:rPr>
      </w:pPr>
      <w:r>
        <w:rPr>
          <w:rFonts w:hint="eastAsia"/>
        </w:rPr>
        <w:t>拼音的应用：连接文字与声音的桥梁</w:t>
      </w:r>
    </w:p>
    <w:p w14:paraId="3D9F2687" w14:textId="77777777" w:rsidR="005E4093" w:rsidRDefault="005E4093">
      <w:pPr>
        <w:rPr>
          <w:rFonts w:hint="eastAsia"/>
        </w:rPr>
      </w:pPr>
      <w:r>
        <w:rPr>
          <w:rFonts w:hint="eastAsia"/>
        </w:rPr>
        <w:t>随着对拼音理解的加深，小朋友们开始尝试用它来帮助自己阅读课外书籍。当遇到不认识的字时，他们不再像以前那样感到无助，而是可以通过拼音提示轻松地读出来。不仅如此，在书写方面，拼音也发挥了重要作用。它就像是一个小助手，在孩子们还不太会写字的时候，帮忙记录下他们想要表达的想法。慢慢地，拼音成为了连接文字与声音之间不可或缺的桥梁。</w:t>
      </w:r>
    </w:p>
    <w:p w14:paraId="17BE1CD8" w14:textId="77777777" w:rsidR="005E4093" w:rsidRDefault="005E4093">
      <w:pPr>
        <w:rPr>
          <w:rFonts w:hint="eastAsia"/>
        </w:rPr>
      </w:pPr>
    </w:p>
    <w:p w14:paraId="0E623A73" w14:textId="77777777" w:rsidR="005E4093" w:rsidRDefault="005E4093">
      <w:pPr>
        <w:rPr>
          <w:rFonts w:hint="eastAsia"/>
        </w:rPr>
      </w:pPr>
      <w:r>
        <w:rPr>
          <w:rFonts w:hint="eastAsia"/>
        </w:rPr>
        <w:t>拼音之外的成长：自信与独立</w:t>
      </w:r>
    </w:p>
    <w:p w14:paraId="29CFFEDC" w14:textId="77777777" w:rsidR="005E4093" w:rsidRDefault="005E4093">
      <w:pPr>
        <w:rPr>
          <w:rFonts w:hint="eastAsia"/>
        </w:rPr>
      </w:pPr>
      <w:r>
        <w:rPr>
          <w:rFonts w:hint="eastAsia"/>
        </w:rPr>
        <w:t>经过一段时间的学习，小明发现自己变得更加自信了。以前不敢开口说话的他，现在可以流利地朗读课文，并且勇于参加各种朗诵比赛。拼音的学习不仅仅提高了他的语言能力，更重要的是培养了他的自信心和独立思考的能力。每当看到自己能够解决以前觉得困难的问题时，那种满足感油然而生。一年级的拼音故事，不仅是关于如何正确发音的故事，更是每个孩子成长道路上一段充满挑战与惊喜的经历。</w:t>
      </w:r>
    </w:p>
    <w:p w14:paraId="29A1486E" w14:textId="77777777" w:rsidR="005E4093" w:rsidRDefault="005E4093">
      <w:pPr>
        <w:rPr>
          <w:rFonts w:hint="eastAsia"/>
        </w:rPr>
      </w:pPr>
    </w:p>
    <w:p w14:paraId="492F73A9" w14:textId="77777777" w:rsidR="005E4093" w:rsidRDefault="005E4093">
      <w:pPr>
        <w:rPr>
          <w:rFonts w:hint="eastAsia"/>
        </w:rPr>
      </w:pPr>
      <w:r>
        <w:rPr>
          <w:rFonts w:hint="eastAsia"/>
        </w:rPr>
        <w:t>最后的总结：持续前行的小小探险家们</w:t>
      </w:r>
    </w:p>
    <w:p w14:paraId="39992096" w14:textId="77777777" w:rsidR="005E4093" w:rsidRDefault="005E4093">
      <w:pPr>
        <w:rPr>
          <w:rFonts w:hint="eastAsia"/>
        </w:rPr>
      </w:pPr>
      <w:r>
        <w:rPr>
          <w:rFonts w:hint="eastAsia"/>
        </w:rPr>
        <w:t>一年级的拼音学习之旅虽然已经告一段落，但对于这群小小探险家而言，这只是他们漫长求知路上的一个起点。未来还将有更多的知识等待着他们去发现、去掌握。而这段珍贵的拼音学习经历，将永远留在他们心中，成为回忆中最美好的篇章之一。随着日子一天天过去，相信这些孩子们会在各自的梦想之路上越走越远。</w:t>
      </w:r>
    </w:p>
    <w:p w14:paraId="5A0AC084" w14:textId="77777777" w:rsidR="005E4093" w:rsidRDefault="005E4093">
      <w:pPr>
        <w:rPr>
          <w:rFonts w:hint="eastAsia"/>
        </w:rPr>
      </w:pPr>
    </w:p>
    <w:p w14:paraId="3380935D" w14:textId="77777777" w:rsidR="005E4093" w:rsidRDefault="005E40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8E827" w14:textId="6988786B" w:rsidR="00592F47" w:rsidRDefault="00592F47"/>
    <w:sectPr w:rsidR="00592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47"/>
    <w:rsid w:val="00592F47"/>
    <w:rsid w:val="005E409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C7B04-F487-4D04-99D6-D238027C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F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F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F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F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F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F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F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F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F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F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F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F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F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F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F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F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F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F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F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F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F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F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F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