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FE94" w14:textId="77777777" w:rsidR="006842E9" w:rsidRDefault="006842E9">
      <w:pPr>
        <w:rPr>
          <w:rFonts w:hint="eastAsia"/>
        </w:rPr>
      </w:pPr>
      <w:r>
        <w:rPr>
          <w:rFonts w:hint="eastAsia"/>
        </w:rPr>
        <w:t>一年级的拼音手抄报简单介绍</w:t>
      </w:r>
    </w:p>
    <w:p w14:paraId="14652E7B" w14:textId="77777777" w:rsidR="006842E9" w:rsidRDefault="006842E9">
      <w:pPr>
        <w:rPr>
          <w:rFonts w:hint="eastAsia"/>
        </w:rPr>
      </w:pPr>
      <w:r>
        <w:rPr>
          <w:rFonts w:hint="eastAsia"/>
        </w:rPr>
        <w:t>拼音学习是小学一年级学生学习中文的重要组成部分。通过制作拼音手抄报，孩子们不仅能够加深对拼音的理解，还能提高他们的动手能力和创造力。拼音手抄报可以帮助孩子们更好地记住拼音字母及其发音规则，同时也能增强他们对汉字的兴趣。接下来，我们将详细介绍如何制作一个既简单又有趣的一年级拼音手抄报。</w:t>
      </w:r>
    </w:p>
    <w:p w14:paraId="1E8A5AE9" w14:textId="77777777" w:rsidR="006842E9" w:rsidRDefault="006842E9">
      <w:pPr>
        <w:rPr>
          <w:rFonts w:hint="eastAsia"/>
        </w:rPr>
      </w:pPr>
    </w:p>
    <w:p w14:paraId="55B01B38" w14:textId="77777777" w:rsidR="006842E9" w:rsidRDefault="006842E9">
      <w:pPr>
        <w:rPr>
          <w:rFonts w:hint="eastAsia"/>
        </w:rPr>
      </w:pPr>
      <w:r>
        <w:rPr>
          <w:rFonts w:hint="eastAsia"/>
        </w:rPr>
        <w:t>选择主题和材料</w:t>
      </w:r>
    </w:p>
    <w:p w14:paraId="02BC8BBB" w14:textId="77777777" w:rsidR="006842E9" w:rsidRDefault="006842E9">
      <w:pPr>
        <w:rPr>
          <w:rFonts w:hint="eastAsia"/>
        </w:rPr>
      </w:pPr>
      <w:r>
        <w:rPr>
          <w:rFonts w:hint="eastAsia"/>
        </w:rPr>
        <w:t>确定你的拼音手抄报的主题非常重要。可以选择一些孩子们感兴趣的元素，比如动物、水果或者季节等。这样可以让手抄报内容更加丰富多彩，同时也增加了趣味性。接着，准备所需的材料，如彩色纸张、剪刀、胶水、彩笔等。这些基本工具将帮助孩子们更自由地表达自己的创意。</w:t>
      </w:r>
    </w:p>
    <w:p w14:paraId="1292BF7C" w14:textId="77777777" w:rsidR="006842E9" w:rsidRDefault="006842E9">
      <w:pPr>
        <w:rPr>
          <w:rFonts w:hint="eastAsia"/>
        </w:rPr>
      </w:pPr>
    </w:p>
    <w:p w14:paraId="09462FE3" w14:textId="77777777" w:rsidR="006842E9" w:rsidRDefault="006842E9">
      <w:pPr>
        <w:rPr>
          <w:rFonts w:hint="eastAsia"/>
        </w:rPr>
      </w:pPr>
      <w:r>
        <w:rPr>
          <w:rFonts w:hint="eastAsia"/>
        </w:rPr>
        <w:t>设计布局与内容安排</w:t>
      </w:r>
    </w:p>
    <w:p w14:paraId="150746E1" w14:textId="77777777" w:rsidR="006842E9" w:rsidRDefault="006842E9">
      <w:pPr>
        <w:rPr>
          <w:rFonts w:hint="eastAsia"/>
        </w:rPr>
      </w:pPr>
      <w:r>
        <w:rPr>
          <w:rFonts w:hint="eastAsia"/>
        </w:rPr>
        <w:t>在设计手抄报时，要考虑好布局，让整个作品看起来整洁有序。可以在顶部写上标题，使用大而醒目的字体来吸引注意。中间部分可以用来展示主要的拼音知识，例如声母、韵母以及整体认读音节的列表。还可以加入一些简单的汉字示例，显示每个拼音是如何与具体汉字相联系的。底部或侧面则可以预留空间给插图或是装饰元素。</w:t>
      </w:r>
    </w:p>
    <w:p w14:paraId="7C7C8A86" w14:textId="77777777" w:rsidR="006842E9" w:rsidRDefault="006842E9">
      <w:pPr>
        <w:rPr>
          <w:rFonts w:hint="eastAsia"/>
        </w:rPr>
      </w:pPr>
    </w:p>
    <w:p w14:paraId="067EBAB6" w14:textId="77777777" w:rsidR="006842E9" w:rsidRDefault="006842E9">
      <w:pPr>
        <w:rPr>
          <w:rFonts w:hint="eastAsia"/>
        </w:rPr>
      </w:pPr>
      <w:r>
        <w:rPr>
          <w:rFonts w:hint="eastAsia"/>
        </w:rPr>
        <w:t>增加互动性和教育意义</w:t>
      </w:r>
    </w:p>
    <w:p w14:paraId="2BE9DE05" w14:textId="77777777" w:rsidR="006842E9" w:rsidRDefault="006842E9">
      <w:pPr>
        <w:rPr>
          <w:rFonts w:hint="eastAsia"/>
        </w:rPr>
      </w:pPr>
      <w:r>
        <w:rPr>
          <w:rFonts w:hint="eastAsia"/>
        </w:rPr>
        <w:t>为了让手抄报不仅仅是视觉上的享受，还可以添加一些互动性的元素，比如设计几个小问题或者谜语，鼓励同学们一起来解答。这不仅能提升孩子们的参与感，也有助于巩固所学的知识点。同时，家长和老师也可以借此机会给予孩子更多的指导和支持，共同探索拼音的奥秘。</w:t>
      </w:r>
    </w:p>
    <w:p w14:paraId="39A25E15" w14:textId="77777777" w:rsidR="006842E9" w:rsidRDefault="006842E9">
      <w:pPr>
        <w:rPr>
          <w:rFonts w:hint="eastAsia"/>
        </w:rPr>
      </w:pPr>
    </w:p>
    <w:p w14:paraId="118D7F90" w14:textId="77777777" w:rsidR="006842E9" w:rsidRDefault="006842E9">
      <w:pPr>
        <w:rPr>
          <w:rFonts w:hint="eastAsia"/>
        </w:rPr>
      </w:pPr>
      <w:r>
        <w:rPr>
          <w:rFonts w:hint="eastAsia"/>
        </w:rPr>
        <w:t>展示与分享成果</w:t>
      </w:r>
    </w:p>
    <w:p w14:paraId="0D6094EB" w14:textId="77777777" w:rsidR="006842E9" w:rsidRDefault="006842E9">
      <w:pPr>
        <w:rPr>
          <w:rFonts w:hint="eastAsia"/>
        </w:rPr>
      </w:pPr>
      <w:r>
        <w:rPr>
          <w:rFonts w:hint="eastAsia"/>
        </w:rPr>
        <w:t>完成拼音手抄报后，不要忘记找个合适的地方展示它们。学校走廊、教室内部或者是家庭书房都是不错的选择。通过展示，孩子们可以获得成就感，同时也为其他同学提供了学习的机会。更重要的是，这是一个分享彼此创意和努力的好机会，促进了学生之间的交流与合作。</w:t>
      </w:r>
    </w:p>
    <w:p w14:paraId="5599E7C6" w14:textId="77777777" w:rsidR="006842E9" w:rsidRDefault="006842E9">
      <w:pPr>
        <w:rPr>
          <w:rFonts w:hint="eastAsia"/>
        </w:rPr>
      </w:pPr>
    </w:p>
    <w:p w14:paraId="7A7F276C" w14:textId="77777777" w:rsidR="006842E9" w:rsidRDefault="0068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C1AB0" w14:textId="0C5D8334" w:rsidR="00015ADA" w:rsidRDefault="00015ADA"/>
    <w:sectPr w:rsidR="0001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DA"/>
    <w:rsid w:val="00015ADA"/>
    <w:rsid w:val="006842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A871C-AFF8-466E-B2ED-CEBFFA78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