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830D" w14:textId="77777777" w:rsidR="00396D64" w:rsidRDefault="00396D64">
      <w:pPr>
        <w:rPr>
          <w:rFonts w:hint="eastAsia"/>
        </w:rPr>
      </w:pPr>
      <w:r>
        <w:rPr>
          <w:rFonts w:hint="eastAsia"/>
        </w:rPr>
        <w:t>一年级的拼音字母全部打印</w:t>
      </w:r>
    </w:p>
    <w:p w14:paraId="5596FEAA" w14:textId="77777777" w:rsidR="00396D64" w:rsidRDefault="00396D64">
      <w:pPr>
        <w:rPr>
          <w:rFonts w:hint="eastAsia"/>
        </w:rPr>
      </w:pPr>
      <w:r>
        <w:rPr>
          <w:rFonts w:hint="eastAsia"/>
        </w:rPr>
        <w:t>在孩子们的学习旅程中，拼音学习是中文教育的重要一环。尤其对于一年级的小学生来说，掌握拼音是他们打开汉字世界大门的第一步。拼音不仅帮助孩子们正确发音，还能辅助他们记忆汉字和提高阅读能力。本文将详细介绍一年级学生需要学习的所有拼音字母，并提供一些教学建议，以便家长和教师能够更好地支持孩子。</w:t>
      </w:r>
    </w:p>
    <w:p w14:paraId="59AB9AC7" w14:textId="77777777" w:rsidR="00396D64" w:rsidRDefault="00396D64">
      <w:pPr>
        <w:rPr>
          <w:rFonts w:hint="eastAsia"/>
        </w:rPr>
      </w:pPr>
    </w:p>
    <w:p w14:paraId="4C887B88" w14:textId="77777777" w:rsidR="00396D64" w:rsidRDefault="00396D64">
      <w:pPr>
        <w:rPr>
          <w:rFonts w:hint="eastAsia"/>
        </w:rPr>
      </w:pPr>
      <w:r>
        <w:rPr>
          <w:rFonts w:hint="eastAsia"/>
        </w:rPr>
        <w:t>声母：拼音的基础</w:t>
      </w:r>
    </w:p>
    <w:p w14:paraId="25B7369E" w14:textId="77777777" w:rsidR="00396D64" w:rsidRDefault="00396D64">
      <w:pPr>
        <w:rPr>
          <w:rFonts w:hint="eastAsia"/>
        </w:rPr>
      </w:pPr>
      <w:r>
        <w:rPr>
          <w:rFonts w:hint="eastAsia"/>
        </w:rPr>
        <w:t>汉语拼音中的声母共有23个，包括b、p、m、f等。这些声母就像是搭建语言大厦的基石，是构成每一个音节不可或缺的部分。教授声母时，可以通过图片或实物来帮助孩子建立直观印象，例如使用“爸爸”的“b”或“妈妈”的“m”。这样不仅能增加学习的乐趣，还能让孩子更容易记住每个声母的发音。</w:t>
      </w:r>
    </w:p>
    <w:p w14:paraId="09E64BD3" w14:textId="77777777" w:rsidR="00396D64" w:rsidRDefault="00396D64">
      <w:pPr>
        <w:rPr>
          <w:rFonts w:hint="eastAsia"/>
        </w:rPr>
      </w:pPr>
    </w:p>
    <w:p w14:paraId="4CDE0F4D" w14:textId="77777777" w:rsidR="00396D64" w:rsidRDefault="00396D64">
      <w:pPr>
        <w:rPr>
          <w:rFonts w:hint="eastAsia"/>
        </w:rPr>
      </w:pPr>
      <w:r>
        <w:rPr>
          <w:rFonts w:hint="eastAsia"/>
        </w:rPr>
        <w:t>韵母：丰富音节的关键</w:t>
      </w:r>
    </w:p>
    <w:p w14:paraId="0FB08985" w14:textId="77777777" w:rsidR="00396D64" w:rsidRDefault="00396D64">
      <w:pPr>
        <w:rPr>
          <w:rFonts w:hint="eastAsia"/>
        </w:rPr>
      </w:pPr>
      <w:r>
        <w:rPr>
          <w:rFonts w:hint="eastAsia"/>
        </w:rPr>
        <w:t>与声母相辅相成的是韵母，它们共同构成了完整的音节。汉语拼音中有单韵母、复韵母和鼻韵母之分，总数超过20个。单韵母如a、o、e等是最基础的，而复韵母和鼻韵母则为语音增添了更多的变化和丰富性。教学过程中，可以采用唱歌谣或者做游戏的方式，让孩子们在愉快的氛围中学习韵母，提高他们的兴趣。</w:t>
      </w:r>
    </w:p>
    <w:p w14:paraId="2D3EB950" w14:textId="77777777" w:rsidR="00396D64" w:rsidRDefault="00396D64">
      <w:pPr>
        <w:rPr>
          <w:rFonts w:hint="eastAsia"/>
        </w:rPr>
      </w:pPr>
    </w:p>
    <w:p w14:paraId="7E82C8F4" w14:textId="77777777" w:rsidR="00396D64" w:rsidRDefault="00396D64">
      <w:pPr>
        <w:rPr>
          <w:rFonts w:hint="eastAsia"/>
        </w:rPr>
      </w:pPr>
      <w:r>
        <w:rPr>
          <w:rFonts w:hint="eastAsia"/>
        </w:rPr>
        <w:t>整体认读音节：直接认读的技巧</w:t>
      </w:r>
    </w:p>
    <w:p w14:paraId="2F9405C3" w14:textId="77777777" w:rsidR="00396D64" w:rsidRDefault="00396D64">
      <w:pPr>
        <w:rPr>
          <w:rFonts w:hint="eastAsia"/>
        </w:rPr>
      </w:pPr>
      <w:r>
        <w:rPr>
          <w:rFonts w:hint="eastAsia"/>
        </w:rPr>
        <w:t>除了单独的声母和韵母外，还有16个整体认读音节需要孩子们特别注意。这些音节不需要拆分成声母和韵母分别认读，而是作为一个整体来记忆，比如zhi、chi、shi等。通过反复练习和日常对话中的应用，可以帮助孩子们熟练掌握这些特殊音节，从而提升他们的口语表达能力。</w:t>
      </w:r>
    </w:p>
    <w:p w14:paraId="1283843C" w14:textId="77777777" w:rsidR="00396D64" w:rsidRDefault="00396D64">
      <w:pPr>
        <w:rPr>
          <w:rFonts w:hint="eastAsia"/>
        </w:rPr>
      </w:pPr>
    </w:p>
    <w:p w14:paraId="4ADADEBC" w14:textId="77777777" w:rsidR="00396D64" w:rsidRDefault="00396D64">
      <w:pPr>
        <w:rPr>
          <w:rFonts w:hint="eastAsia"/>
        </w:rPr>
      </w:pPr>
      <w:r>
        <w:rPr>
          <w:rFonts w:hint="eastAsia"/>
        </w:rPr>
        <w:t>拼音学习的重要性及方法</w:t>
      </w:r>
    </w:p>
    <w:p w14:paraId="0F2DFA49" w14:textId="77777777" w:rsidR="00396D64" w:rsidRDefault="00396D64">
      <w:pPr>
        <w:rPr>
          <w:rFonts w:hint="eastAsia"/>
        </w:rPr>
      </w:pPr>
      <w:r>
        <w:rPr>
          <w:rFonts w:hint="eastAsia"/>
        </w:rPr>
        <w:t>拼音作为学习中文的基础工具，对孩子的语言发展至关重要。它不仅有助于早期阅读技能的发展，还能增强孩子的自信心。为了帮助孩子更有效地学习拼音，家长和老师应该创造一个积极和支持的学习环境，鼓励孩子们多听、多说、多练习。同时，利用多媒体资源，如动画视频、互动软件等，可以使学习过程更加生动有趣。</w:t>
      </w:r>
    </w:p>
    <w:p w14:paraId="575BCCAC" w14:textId="77777777" w:rsidR="00396D64" w:rsidRDefault="00396D64">
      <w:pPr>
        <w:rPr>
          <w:rFonts w:hint="eastAsia"/>
        </w:rPr>
      </w:pPr>
    </w:p>
    <w:p w14:paraId="39CF5D70" w14:textId="77777777" w:rsidR="00396D64" w:rsidRDefault="00396D64">
      <w:pPr>
        <w:rPr>
          <w:rFonts w:hint="eastAsia"/>
        </w:rPr>
      </w:pPr>
      <w:r>
        <w:rPr>
          <w:rFonts w:hint="eastAsia"/>
        </w:rPr>
        <w:t>最后的总结</w:t>
      </w:r>
    </w:p>
    <w:p w14:paraId="39390DEA" w14:textId="77777777" w:rsidR="00396D64" w:rsidRDefault="00396D64">
      <w:pPr>
        <w:rPr>
          <w:rFonts w:hint="eastAsia"/>
        </w:rPr>
      </w:pPr>
      <w:r>
        <w:rPr>
          <w:rFonts w:hint="eastAsia"/>
        </w:rPr>
        <w:lastRenderedPageBreak/>
        <w:t>拼音学习是孩子中文学习道路上的重要一步。通过系统地学习声母、韵母以及整体认读音节，孩子们能够建立起坚实的语言基础。家长和教师的支持与引导同样重要，他们可以通过各种创新的教学方法激发孩子的学习兴趣，使孩子在快乐中成长，为未来的学习打下良好的开端。</w:t>
      </w:r>
    </w:p>
    <w:p w14:paraId="56A479CA" w14:textId="77777777" w:rsidR="00396D64" w:rsidRDefault="00396D64">
      <w:pPr>
        <w:rPr>
          <w:rFonts w:hint="eastAsia"/>
        </w:rPr>
      </w:pPr>
    </w:p>
    <w:p w14:paraId="1CEE3394" w14:textId="77777777" w:rsidR="00396D64" w:rsidRDefault="00396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18437" w14:textId="7EE11BA3" w:rsidR="00441441" w:rsidRDefault="00441441"/>
    <w:sectPr w:rsidR="00441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41"/>
    <w:rsid w:val="00396D64"/>
    <w:rsid w:val="0044144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57CDF-1BBC-49AB-ACD7-12F88FF7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