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7FE4C" w14:textId="77777777" w:rsidR="002C1E9E" w:rsidRDefault="002C1E9E">
      <w:pPr>
        <w:rPr>
          <w:rFonts w:hint="eastAsia"/>
        </w:rPr>
      </w:pPr>
      <w:r>
        <w:rPr>
          <w:rFonts w:hint="eastAsia"/>
        </w:rPr>
        <w:t>一年级上册看的拼音写汉字</w:t>
      </w:r>
    </w:p>
    <w:p w14:paraId="32B7CEDF" w14:textId="77777777" w:rsidR="002C1E9E" w:rsidRDefault="002C1E9E">
      <w:pPr>
        <w:rPr>
          <w:rFonts w:hint="eastAsia"/>
        </w:rPr>
      </w:pPr>
      <w:r>
        <w:rPr>
          <w:rFonts w:hint="eastAsia"/>
        </w:rPr>
        <w:t>在小学一年级上册的学习过程中，孩子们开始接触和学习汉字的基础知识。这一阶段的目标是让孩子们能够通过拼音认读汉字，并能正确书写一些简单的汉字。这个过程不仅帮助孩子们建立起对汉字的基本认知，也为他们日后的阅读和写作打下坚实的基础。</w:t>
      </w:r>
    </w:p>
    <w:p w14:paraId="0C08A215" w14:textId="77777777" w:rsidR="002C1E9E" w:rsidRDefault="002C1E9E">
      <w:pPr>
        <w:rPr>
          <w:rFonts w:hint="eastAsia"/>
        </w:rPr>
      </w:pPr>
    </w:p>
    <w:p w14:paraId="7D72018F" w14:textId="77777777" w:rsidR="002C1E9E" w:rsidRDefault="002C1E9E">
      <w:pPr>
        <w:rPr>
          <w:rFonts w:hint="eastAsia"/>
        </w:rPr>
      </w:pPr>
      <w:r>
        <w:rPr>
          <w:rFonts w:hint="eastAsia"/>
        </w:rPr>
        <w:t>拼音与汉字的关系</w:t>
      </w:r>
    </w:p>
    <w:p w14:paraId="661A6A3D" w14:textId="77777777" w:rsidR="002C1E9E" w:rsidRDefault="002C1E9E">
      <w:pPr>
        <w:rPr>
          <w:rFonts w:hint="eastAsia"/>
        </w:rPr>
      </w:pPr>
      <w:r>
        <w:rPr>
          <w:rFonts w:hint="eastAsia"/>
        </w:rPr>
        <w:t>拼音作为汉字的辅助工具，极大地简化了汉字学习的过程。它为孩子们提供了一种便捷的方式去发音和记忆汉字。通过拼音，孩子们可以更容易地理解汉字的发音规则，进而提高他们的认读能力。在一年级上册的教学中，教师通常会先教孩子们拼音，然后逐步引入相应的汉字，使孩子们能够将音、形、义三者结合起来，更好地掌握汉字。</w:t>
      </w:r>
    </w:p>
    <w:p w14:paraId="79B42F87" w14:textId="77777777" w:rsidR="002C1E9E" w:rsidRDefault="002C1E9E">
      <w:pPr>
        <w:rPr>
          <w:rFonts w:hint="eastAsia"/>
        </w:rPr>
      </w:pPr>
    </w:p>
    <w:p w14:paraId="08F47136" w14:textId="77777777" w:rsidR="002C1E9E" w:rsidRDefault="002C1E9E">
      <w:pPr>
        <w:rPr>
          <w:rFonts w:hint="eastAsia"/>
        </w:rPr>
      </w:pPr>
      <w:r>
        <w:rPr>
          <w:rFonts w:hint="eastAsia"/>
        </w:rPr>
        <w:t>从简单到复杂</w:t>
      </w:r>
    </w:p>
    <w:p w14:paraId="53AFDE32" w14:textId="77777777" w:rsidR="002C1E9E" w:rsidRDefault="002C1E9E">
      <w:pPr>
        <w:rPr>
          <w:rFonts w:hint="eastAsia"/>
        </w:rPr>
      </w:pPr>
      <w:r>
        <w:rPr>
          <w:rFonts w:hint="eastAsia"/>
        </w:rPr>
        <w:t>一年级上册的汉字教学是从最基础、最常见的汉字开始的。例如，“人”、“口”、“大”等简单汉字往往是孩子们最早接触到的内容。这些汉字笔画少，结构简单，容易被孩子们接受和记忆。随着课程的推进，孩子们将逐渐接触到更加复杂的汉字。通过不断地练习和复习，孩子们能够逐渐积累起一定量的汉字储备，为进一步学习更高级的知识奠定基础。</w:t>
      </w:r>
    </w:p>
    <w:p w14:paraId="24F7D87A" w14:textId="77777777" w:rsidR="002C1E9E" w:rsidRDefault="002C1E9E">
      <w:pPr>
        <w:rPr>
          <w:rFonts w:hint="eastAsia"/>
        </w:rPr>
      </w:pPr>
    </w:p>
    <w:p w14:paraId="39DE7257" w14:textId="77777777" w:rsidR="002C1E9E" w:rsidRDefault="002C1E9E">
      <w:pPr>
        <w:rPr>
          <w:rFonts w:hint="eastAsia"/>
        </w:rPr>
      </w:pPr>
      <w:r>
        <w:rPr>
          <w:rFonts w:hint="eastAsia"/>
        </w:rPr>
        <w:t>培养正确的书写习惯</w:t>
      </w:r>
    </w:p>
    <w:p w14:paraId="2C40ECFD" w14:textId="77777777" w:rsidR="002C1E9E" w:rsidRDefault="002C1E9E">
      <w:pPr>
        <w:rPr>
          <w:rFonts w:hint="eastAsia"/>
        </w:rPr>
      </w:pPr>
      <w:r>
        <w:rPr>
          <w:rFonts w:hint="eastAsia"/>
        </w:rPr>
        <w:t>除了认读汉字之外，书写也是这一阶段的重要任务之一。正确的书写姿势和笔画顺序对于孩子们来说至关重要。在教授汉字书写时，教师们会特别强调笔画的顺序和方向，以帮助孩子们养成良好的书写习惯。通过反复的书写练习，孩子们不仅能加深对汉字的记忆，还能提高他们的书写速度和准确性。</w:t>
      </w:r>
    </w:p>
    <w:p w14:paraId="41B9FFDD" w14:textId="77777777" w:rsidR="002C1E9E" w:rsidRDefault="002C1E9E">
      <w:pPr>
        <w:rPr>
          <w:rFonts w:hint="eastAsia"/>
        </w:rPr>
      </w:pPr>
    </w:p>
    <w:p w14:paraId="77F86DCA" w14:textId="77777777" w:rsidR="002C1E9E" w:rsidRDefault="002C1E9E">
      <w:pPr>
        <w:rPr>
          <w:rFonts w:hint="eastAsia"/>
        </w:rPr>
      </w:pPr>
      <w:r>
        <w:rPr>
          <w:rFonts w:hint="eastAsia"/>
        </w:rPr>
        <w:t>结合生活实际进行教学</w:t>
      </w:r>
    </w:p>
    <w:p w14:paraId="52891EDC" w14:textId="77777777" w:rsidR="002C1E9E" w:rsidRDefault="002C1E9E">
      <w:pPr>
        <w:rPr>
          <w:rFonts w:hint="eastAsia"/>
        </w:rPr>
      </w:pPr>
      <w:r>
        <w:rPr>
          <w:rFonts w:hint="eastAsia"/>
        </w:rPr>
        <w:t>为了让孩子们更好地理解和记住汉字，教师们往往会结合生活中的实际例子来进行教学。比如，在教授“山”这个字时，可以通过展示真实的山脉图片或者带领孩子们观察周围的自然环境来帮助他们建立直观的印象。这种方式不仅能让学习变得更加有趣，也能增强孩子们的学习兴趣和积极性。</w:t>
      </w:r>
    </w:p>
    <w:p w14:paraId="315334A5" w14:textId="77777777" w:rsidR="002C1E9E" w:rsidRDefault="002C1E9E">
      <w:pPr>
        <w:rPr>
          <w:rFonts w:hint="eastAsia"/>
        </w:rPr>
      </w:pPr>
    </w:p>
    <w:p w14:paraId="7CD1628D" w14:textId="77777777" w:rsidR="002C1E9E" w:rsidRDefault="002C1E9E">
      <w:pPr>
        <w:rPr>
          <w:rFonts w:hint="eastAsia"/>
        </w:rPr>
      </w:pPr>
      <w:r>
        <w:rPr>
          <w:rFonts w:hint="eastAsia"/>
        </w:rPr>
        <w:t>鼓励自主学习和探索</w:t>
      </w:r>
    </w:p>
    <w:p w14:paraId="47B34F75" w14:textId="77777777" w:rsidR="002C1E9E" w:rsidRDefault="002C1E9E">
      <w:pPr>
        <w:rPr>
          <w:rFonts w:hint="eastAsia"/>
        </w:rPr>
      </w:pPr>
      <w:r>
        <w:rPr>
          <w:rFonts w:hint="eastAsia"/>
        </w:rPr>
        <w:t>在掌握了基本的拼音和汉字之后，教师应鼓励孩子们进行自主学习和探索。可以通过布置一些简单的作业或活动，如找出生字表中认识的汉字并尝试组词，或是让孩子们用新学的汉字写几句简单的句子。这样不仅能检验孩子们的学习成果，还能激发他们的创造力和想象力。</w:t>
      </w:r>
    </w:p>
    <w:p w14:paraId="1552E813" w14:textId="77777777" w:rsidR="002C1E9E" w:rsidRDefault="002C1E9E">
      <w:pPr>
        <w:rPr>
          <w:rFonts w:hint="eastAsia"/>
        </w:rPr>
      </w:pPr>
    </w:p>
    <w:p w14:paraId="4CC93DCD" w14:textId="77777777" w:rsidR="002C1E9E" w:rsidRDefault="002C1E9E">
      <w:pPr>
        <w:rPr>
          <w:rFonts w:hint="eastAsia"/>
        </w:rPr>
      </w:pPr>
      <w:r>
        <w:rPr>
          <w:rFonts w:hint="eastAsia"/>
        </w:rPr>
        <w:t>本文是由每日作文网(2345lzwz.com)为大家创作</w:t>
      </w:r>
    </w:p>
    <w:p w14:paraId="257CFE19" w14:textId="289DE790" w:rsidR="00AB0287" w:rsidRDefault="00AB0287"/>
    <w:sectPr w:rsidR="00AB0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287"/>
    <w:rsid w:val="002C1E9E"/>
    <w:rsid w:val="00AB028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D25E2-592F-4566-A4AF-3E6A2BDB8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287"/>
    <w:rPr>
      <w:rFonts w:cstheme="majorBidi"/>
      <w:color w:val="2F5496" w:themeColor="accent1" w:themeShade="BF"/>
      <w:sz w:val="28"/>
      <w:szCs w:val="28"/>
    </w:rPr>
  </w:style>
  <w:style w:type="character" w:customStyle="1" w:styleId="50">
    <w:name w:val="标题 5 字符"/>
    <w:basedOn w:val="a0"/>
    <w:link w:val="5"/>
    <w:uiPriority w:val="9"/>
    <w:semiHidden/>
    <w:rsid w:val="00AB0287"/>
    <w:rPr>
      <w:rFonts w:cstheme="majorBidi"/>
      <w:color w:val="2F5496" w:themeColor="accent1" w:themeShade="BF"/>
      <w:sz w:val="24"/>
    </w:rPr>
  </w:style>
  <w:style w:type="character" w:customStyle="1" w:styleId="60">
    <w:name w:val="标题 6 字符"/>
    <w:basedOn w:val="a0"/>
    <w:link w:val="6"/>
    <w:uiPriority w:val="9"/>
    <w:semiHidden/>
    <w:rsid w:val="00AB0287"/>
    <w:rPr>
      <w:rFonts w:cstheme="majorBidi"/>
      <w:b/>
      <w:bCs/>
      <w:color w:val="2F5496" w:themeColor="accent1" w:themeShade="BF"/>
    </w:rPr>
  </w:style>
  <w:style w:type="character" w:customStyle="1" w:styleId="70">
    <w:name w:val="标题 7 字符"/>
    <w:basedOn w:val="a0"/>
    <w:link w:val="7"/>
    <w:uiPriority w:val="9"/>
    <w:semiHidden/>
    <w:rsid w:val="00AB0287"/>
    <w:rPr>
      <w:rFonts w:cstheme="majorBidi"/>
      <w:b/>
      <w:bCs/>
      <w:color w:val="595959" w:themeColor="text1" w:themeTint="A6"/>
    </w:rPr>
  </w:style>
  <w:style w:type="character" w:customStyle="1" w:styleId="80">
    <w:name w:val="标题 8 字符"/>
    <w:basedOn w:val="a0"/>
    <w:link w:val="8"/>
    <w:uiPriority w:val="9"/>
    <w:semiHidden/>
    <w:rsid w:val="00AB0287"/>
    <w:rPr>
      <w:rFonts w:cstheme="majorBidi"/>
      <w:color w:val="595959" w:themeColor="text1" w:themeTint="A6"/>
    </w:rPr>
  </w:style>
  <w:style w:type="character" w:customStyle="1" w:styleId="90">
    <w:name w:val="标题 9 字符"/>
    <w:basedOn w:val="a0"/>
    <w:link w:val="9"/>
    <w:uiPriority w:val="9"/>
    <w:semiHidden/>
    <w:rsid w:val="00AB0287"/>
    <w:rPr>
      <w:rFonts w:eastAsiaTheme="majorEastAsia" w:cstheme="majorBidi"/>
      <w:color w:val="595959" w:themeColor="text1" w:themeTint="A6"/>
    </w:rPr>
  </w:style>
  <w:style w:type="paragraph" w:styleId="a3">
    <w:name w:val="Title"/>
    <w:basedOn w:val="a"/>
    <w:next w:val="a"/>
    <w:link w:val="a4"/>
    <w:uiPriority w:val="10"/>
    <w:qFormat/>
    <w:rsid w:val="00AB0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287"/>
    <w:pPr>
      <w:spacing w:before="160"/>
      <w:jc w:val="center"/>
    </w:pPr>
    <w:rPr>
      <w:i/>
      <w:iCs/>
      <w:color w:val="404040" w:themeColor="text1" w:themeTint="BF"/>
    </w:rPr>
  </w:style>
  <w:style w:type="character" w:customStyle="1" w:styleId="a8">
    <w:name w:val="引用 字符"/>
    <w:basedOn w:val="a0"/>
    <w:link w:val="a7"/>
    <w:uiPriority w:val="29"/>
    <w:rsid w:val="00AB0287"/>
    <w:rPr>
      <w:i/>
      <w:iCs/>
      <w:color w:val="404040" w:themeColor="text1" w:themeTint="BF"/>
    </w:rPr>
  </w:style>
  <w:style w:type="paragraph" w:styleId="a9">
    <w:name w:val="List Paragraph"/>
    <w:basedOn w:val="a"/>
    <w:uiPriority w:val="34"/>
    <w:qFormat/>
    <w:rsid w:val="00AB0287"/>
    <w:pPr>
      <w:ind w:left="720"/>
      <w:contextualSpacing/>
    </w:pPr>
  </w:style>
  <w:style w:type="character" w:styleId="aa">
    <w:name w:val="Intense Emphasis"/>
    <w:basedOn w:val="a0"/>
    <w:uiPriority w:val="21"/>
    <w:qFormat/>
    <w:rsid w:val="00AB0287"/>
    <w:rPr>
      <w:i/>
      <w:iCs/>
      <w:color w:val="2F5496" w:themeColor="accent1" w:themeShade="BF"/>
    </w:rPr>
  </w:style>
  <w:style w:type="paragraph" w:styleId="ab">
    <w:name w:val="Intense Quote"/>
    <w:basedOn w:val="a"/>
    <w:next w:val="a"/>
    <w:link w:val="ac"/>
    <w:uiPriority w:val="30"/>
    <w:qFormat/>
    <w:rsid w:val="00AB0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287"/>
    <w:rPr>
      <w:i/>
      <w:iCs/>
      <w:color w:val="2F5496" w:themeColor="accent1" w:themeShade="BF"/>
    </w:rPr>
  </w:style>
  <w:style w:type="character" w:styleId="ad">
    <w:name w:val="Intense Reference"/>
    <w:basedOn w:val="a0"/>
    <w:uiPriority w:val="32"/>
    <w:qFormat/>
    <w:rsid w:val="00AB0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