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23D5C" w14:textId="77777777" w:rsidR="006A42FD" w:rsidRDefault="006A42FD">
      <w:pPr>
        <w:rPr>
          <w:rFonts w:hint="eastAsia"/>
        </w:rPr>
      </w:pPr>
      <w:r>
        <w:rPr>
          <w:rFonts w:hint="eastAsia"/>
        </w:rPr>
        <w:t>一年级上册的拼音写汉字打印版</w:t>
      </w:r>
    </w:p>
    <w:p w14:paraId="692750FC" w14:textId="77777777" w:rsidR="006A42FD" w:rsidRDefault="006A42FD">
      <w:pPr>
        <w:rPr>
          <w:rFonts w:hint="eastAsia"/>
        </w:rPr>
      </w:pPr>
      <w:r>
        <w:rPr>
          <w:rFonts w:hint="eastAsia"/>
        </w:rPr>
        <w:t>随着教育的发展和家长对孩子学习重视程度的不断提高，对于小学一年级的孩子来说，正确掌握汉语拼音与汉字书写是语文学习的基础。一年级上册的拼音写汉字打印版资料应运而生，它不仅是孩子们学习的好帮手，也是家长们辅导孩子作业的得力助手。</w:t>
      </w:r>
    </w:p>
    <w:p w14:paraId="4ADF0568" w14:textId="77777777" w:rsidR="006A42FD" w:rsidRDefault="006A42FD">
      <w:pPr>
        <w:rPr>
          <w:rFonts w:hint="eastAsia"/>
        </w:rPr>
      </w:pPr>
    </w:p>
    <w:p w14:paraId="56887366" w14:textId="77777777" w:rsidR="006A42FD" w:rsidRDefault="006A42FD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11D2DA8" w14:textId="77777777" w:rsidR="006A42FD" w:rsidRDefault="006A42FD">
      <w:pPr>
        <w:rPr>
          <w:rFonts w:hint="eastAsia"/>
        </w:rPr>
      </w:pPr>
      <w:r>
        <w:rPr>
          <w:rFonts w:hint="eastAsia"/>
        </w:rPr>
        <w:t>汉语拼音是学习汉字的重要工具，通过拼音的学习可以帮助孩子们更好地理解和记忆汉字。在小学一年级阶段，拼音教学被放在了非常重要的位置。拼音能够帮助学生准确地读出汉字，为以后的阅读打下坚实的基础。拼音写汉字打印版则提供了大量的练习机会，让孩子们能够在课余时间不断地巩固所学知识。</w:t>
      </w:r>
    </w:p>
    <w:p w14:paraId="27FB7718" w14:textId="77777777" w:rsidR="006A42FD" w:rsidRDefault="006A42FD">
      <w:pPr>
        <w:rPr>
          <w:rFonts w:hint="eastAsia"/>
        </w:rPr>
      </w:pPr>
    </w:p>
    <w:p w14:paraId="320E9E42" w14:textId="77777777" w:rsidR="006A42FD" w:rsidRDefault="006A42FD">
      <w:pPr>
        <w:rPr>
          <w:rFonts w:hint="eastAsia"/>
        </w:rPr>
      </w:pPr>
      <w:r>
        <w:rPr>
          <w:rFonts w:hint="eastAsia"/>
        </w:rPr>
        <w:t>设计特色</w:t>
      </w:r>
    </w:p>
    <w:p w14:paraId="484D0C42" w14:textId="77777777" w:rsidR="006A42FD" w:rsidRDefault="006A42FD">
      <w:pPr>
        <w:rPr>
          <w:rFonts w:hint="eastAsia"/>
        </w:rPr>
      </w:pPr>
      <w:r>
        <w:rPr>
          <w:rFonts w:hint="eastAsia"/>
        </w:rPr>
        <w:t>一年级上册的拼音写汉字打印版特别针对孩子的特点进行了设计。其内容丰富、形式多样，既有基础的拼音字母练习，也有结合实际生活的词语拼写练习。同时，为了增加学习的趣味性，还加入了色彩丰富的插图以及互动环节，激发孩子们的学习兴趣。这些材料的设计充分考虑到了儿童的心理发展特点，旨在提高他们的学习积极性。</w:t>
      </w:r>
    </w:p>
    <w:p w14:paraId="6E3BA88F" w14:textId="77777777" w:rsidR="006A42FD" w:rsidRDefault="006A42FD">
      <w:pPr>
        <w:rPr>
          <w:rFonts w:hint="eastAsia"/>
        </w:rPr>
      </w:pPr>
    </w:p>
    <w:p w14:paraId="00DEDDE8" w14:textId="77777777" w:rsidR="006A42FD" w:rsidRDefault="006A42FD">
      <w:pPr>
        <w:rPr>
          <w:rFonts w:hint="eastAsia"/>
        </w:rPr>
      </w:pPr>
      <w:r>
        <w:rPr>
          <w:rFonts w:hint="eastAsia"/>
        </w:rPr>
        <w:t>如何使用</w:t>
      </w:r>
    </w:p>
    <w:p w14:paraId="4EABFFD2" w14:textId="77777777" w:rsidR="006A42FD" w:rsidRDefault="006A42FD">
      <w:pPr>
        <w:rPr>
          <w:rFonts w:hint="eastAsia"/>
        </w:rPr>
      </w:pPr>
      <w:r>
        <w:rPr>
          <w:rFonts w:hint="eastAsia"/>
        </w:rPr>
        <w:t>家长和老师可以将这些打印版作为日常教学的补充材料，根据孩子的学习进度灵活安排使用。比如，在教授新课前，可以先用打印版中的预习部分帮助孩子提前熟悉即将学习的内容；课程结束后，则可以通过复习板块加深印象。定期进行小测验，检查孩子的学习效果也是非常必要的。</w:t>
      </w:r>
    </w:p>
    <w:p w14:paraId="0E49F450" w14:textId="77777777" w:rsidR="006A42FD" w:rsidRDefault="006A42FD">
      <w:pPr>
        <w:rPr>
          <w:rFonts w:hint="eastAsia"/>
        </w:rPr>
      </w:pPr>
    </w:p>
    <w:p w14:paraId="7A59E4B5" w14:textId="77777777" w:rsidR="006A42FD" w:rsidRDefault="006A42FD">
      <w:pPr>
        <w:rPr>
          <w:rFonts w:hint="eastAsia"/>
        </w:rPr>
      </w:pPr>
      <w:r>
        <w:rPr>
          <w:rFonts w:hint="eastAsia"/>
        </w:rPr>
        <w:t>辅助教育资源</w:t>
      </w:r>
    </w:p>
    <w:p w14:paraId="75C88106" w14:textId="77777777" w:rsidR="006A42FD" w:rsidRDefault="006A42FD">
      <w:pPr>
        <w:rPr>
          <w:rFonts w:hint="eastAsia"/>
        </w:rPr>
      </w:pPr>
      <w:r>
        <w:rPr>
          <w:rFonts w:hint="eastAsia"/>
        </w:rPr>
        <w:t>除了传统的纸质打印版之外，现在还有许多数字化资源可供选择。例如，一些在线平台提供了互动式拼音学习游戏、动画视频等多媒体教材，这些都是对传统教材很好的补充。通过这些多样的学习方式，不仅能够增强孩子的学习兴趣，还能帮助他们更有效地掌握知识。</w:t>
      </w:r>
    </w:p>
    <w:p w14:paraId="3DE29059" w14:textId="77777777" w:rsidR="006A42FD" w:rsidRDefault="006A42FD">
      <w:pPr>
        <w:rPr>
          <w:rFonts w:hint="eastAsia"/>
        </w:rPr>
      </w:pPr>
    </w:p>
    <w:p w14:paraId="23347AC9" w14:textId="77777777" w:rsidR="006A42FD" w:rsidRDefault="006A42FD">
      <w:pPr>
        <w:rPr>
          <w:rFonts w:hint="eastAsia"/>
        </w:rPr>
      </w:pPr>
      <w:r>
        <w:rPr>
          <w:rFonts w:hint="eastAsia"/>
        </w:rPr>
        <w:t>最后的总结</w:t>
      </w:r>
    </w:p>
    <w:p w14:paraId="0C57660F" w14:textId="77777777" w:rsidR="006A42FD" w:rsidRDefault="006A42FD">
      <w:pPr>
        <w:rPr>
          <w:rFonts w:hint="eastAsia"/>
        </w:rPr>
      </w:pPr>
      <w:r>
        <w:rPr>
          <w:rFonts w:hint="eastAsia"/>
        </w:rPr>
        <w:lastRenderedPageBreak/>
        <w:t>一年级上册的拼音写汉字打印版是一个非常好的教育资源，它不仅能帮助孩子们打好语文学习的基础，同时也方便家长参与到孩子的学习过程中来。通过科学合理地利用这些材料，相信每一个孩子都能在快乐中学习，在学习中成长。</w:t>
      </w:r>
    </w:p>
    <w:p w14:paraId="77B99E4D" w14:textId="77777777" w:rsidR="006A42FD" w:rsidRDefault="006A42FD">
      <w:pPr>
        <w:rPr>
          <w:rFonts w:hint="eastAsia"/>
        </w:rPr>
      </w:pPr>
    </w:p>
    <w:p w14:paraId="044FBAED" w14:textId="77777777" w:rsidR="006A42FD" w:rsidRDefault="006A42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FFABB4" w14:textId="26FAF32D" w:rsidR="00F0799D" w:rsidRDefault="00F0799D"/>
    <w:sectPr w:rsidR="00F07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99D"/>
    <w:rsid w:val="006A42FD"/>
    <w:rsid w:val="00B81CF2"/>
    <w:rsid w:val="00F0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24B05B-2C89-4F07-932E-14058915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79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9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9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9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9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9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9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9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9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79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79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79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79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79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79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79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79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79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7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79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79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7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79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79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79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79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79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79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