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A6BA" w14:textId="77777777" w:rsidR="0082140D" w:rsidRDefault="0082140D">
      <w:pPr>
        <w:rPr>
          <w:rFonts w:hint="eastAsia"/>
        </w:rPr>
      </w:pPr>
      <w:r>
        <w:rPr>
          <w:rFonts w:hint="eastAsia"/>
        </w:rPr>
        <w:t>一唱三和的拼音</w:t>
      </w:r>
    </w:p>
    <w:p w14:paraId="1D12F69F" w14:textId="77777777" w:rsidR="0082140D" w:rsidRDefault="0082140D">
      <w:pPr>
        <w:rPr>
          <w:rFonts w:hint="eastAsia"/>
        </w:rPr>
      </w:pPr>
      <w:r>
        <w:rPr>
          <w:rFonts w:hint="eastAsia"/>
        </w:rPr>
        <w:t>“一唱三和”的拼音是“yī chàng sān hè”。这个成语形象地描述了一种音乐上的互动形式，同时也比喻文章或意见发表之后得到多人的响应和支持。这种表达方式不仅体现了中国传统文化中对于和谐共鸣的追求，也展示了人们在交流中寻求共识的美好愿望。</w:t>
      </w:r>
    </w:p>
    <w:p w14:paraId="41D4BC19" w14:textId="77777777" w:rsidR="0082140D" w:rsidRDefault="0082140D">
      <w:pPr>
        <w:rPr>
          <w:rFonts w:hint="eastAsia"/>
        </w:rPr>
      </w:pPr>
    </w:p>
    <w:p w14:paraId="6A083E7D" w14:textId="77777777" w:rsidR="0082140D" w:rsidRDefault="0082140D">
      <w:pPr>
        <w:rPr>
          <w:rFonts w:hint="eastAsia"/>
        </w:rPr>
      </w:pPr>
      <w:r>
        <w:rPr>
          <w:rFonts w:hint="eastAsia"/>
        </w:rPr>
        <w:t>成语来源与含义</w:t>
      </w:r>
    </w:p>
    <w:p w14:paraId="09CA1F65" w14:textId="77777777" w:rsidR="0082140D" w:rsidRDefault="0082140D">
      <w:pPr>
        <w:rPr>
          <w:rFonts w:hint="eastAsia"/>
        </w:rPr>
      </w:pPr>
      <w:r>
        <w:rPr>
          <w:rFonts w:hint="eastAsia"/>
        </w:rPr>
        <w:t>“一唱三和”最早可能来源于古代对音乐演奏场景的描绘，一个人起头唱歌或者演奏一段旋律，随后有三人跟着应和，形成一种美妙的和谐。随着时间的发展，这个成语逐渐被用来比喻文章、言论等发表后，得到众人的响应和附和。它既可以表达正面的意思，比如当一个好主意提出时，众人纷纷表示赞同；也可能带有轻微讽刺意味，形容人云亦云，缺乏独立思考。</w:t>
      </w:r>
    </w:p>
    <w:p w14:paraId="20D9A92A" w14:textId="77777777" w:rsidR="0082140D" w:rsidRDefault="0082140D">
      <w:pPr>
        <w:rPr>
          <w:rFonts w:hint="eastAsia"/>
        </w:rPr>
      </w:pPr>
    </w:p>
    <w:p w14:paraId="58D7F92A" w14:textId="77777777" w:rsidR="0082140D" w:rsidRDefault="0082140D">
      <w:pPr>
        <w:rPr>
          <w:rFonts w:hint="eastAsia"/>
        </w:rPr>
      </w:pPr>
      <w:r>
        <w:rPr>
          <w:rFonts w:hint="eastAsia"/>
        </w:rPr>
        <w:t>文化背景中的体现</w:t>
      </w:r>
    </w:p>
    <w:p w14:paraId="434C69DE" w14:textId="77777777" w:rsidR="0082140D" w:rsidRDefault="0082140D">
      <w:pPr>
        <w:rPr>
          <w:rFonts w:hint="eastAsia"/>
        </w:rPr>
      </w:pPr>
      <w:r>
        <w:rPr>
          <w:rFonts w:hint="eastAsia"/>
        </w:rPr>
        <w:t>在中国悠久的历史长河中，“一唱三和”所代表的和谐理念深深植根于社会生活的各个方面。从古至今，无论是诗词歌赋还是戏曲表演，都强调音律之间的和谐统一。这种追求和谐的文化传统也反映在人际交往和社会治理上，鼓励人们相互尊重、求同存异，共同营造和谐美好的生活环境。</w:t>
      </w:r>
    </w:p>
    <w:p w14:paraId="6A426ACE" w14:textId="77777777" w:rsidR="0082140D" w:rsidRDefault="0082140D">
      <w:pPr>
        <w:rPr>
          <w:rFonts w:hint="eastAsia"/>
        </w:rPr>
      </w:pPr>
    </w:p>
    <w:p w14:paraId="070CEA80" w14:textId="77777777" w:rsidR="0082140D" w:rsidRDefault="0082140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87F276B" w14:textId="77777777" w:rsidR="0082140D" w:rsidRDefault="0082140D">
      <w:pPr>
        <w:rPr>
          <w:rFonts w:hint="eastAsia"/>
        </w:rPr>
      </w:pPr>
      <w:r>
        <w:rPr>
          <w:rFonts w:hint="eastAsia"/>
        </w:rPr>
        <w:t>在现代社会，“一唱三和”依然有着广泛的应用场景。例如，在团队合作项目中，一个好的想法往往能够激发成员们的灵感，促使大家齐心协力朝着共同的目标前进。在网络社交平台上，当有人分享有价值的观点或内容时，也会引来众多网友的点赞和评论，这便是“一唱三和”在数字时代的新表现形式。不过值得注意的是，面对信息爆炸的时代，我们在享受共鸣的同时，也应该保持独立思考的能力，避免盲目跟风。</w:t>
      </w:r>
    </w:p>
    <w:p w14:paraId="3703008D" w14:textId="77777777" w:rsidR="0082140D" w:rsidRDefault="0082140D">
      <w:pPr>
        <w:rPr>
          <w:rFonts w:hint="eastAsia"/>
        </w:rPr>
      </w:pPr>
    </w:p>
    <w:p w14:paraId="698E8BC9" w14:textId="77777777" w:rsidR="0082140D" w:rsidRDefault="0082140D">
      <w:pPr>
        <w:rPr>
          <w:rFonts w:hint="eastAsia"/>
        </w:rPr>
      </w:pPr>
      <w:r>
        <w:rPr>
          <w:rFonts w:hint="eastAsia"/>
        </w:rPr>
        <w:t>最后的总结</w:t>
      </w:r>
    </w:p>
    <w:p w14:paraId="6F1A38A1" w14:textId="77777777" w:rsidR="0082140D" w:rsidRDefault="0082140D">
      <w:pPr>
        <w:rPr>
          <w:rFonts w:hint="eastAsia"/>
        </w:rPr>
      </w:pPr>
      <w:r>
        <w:rPr>
          <w:rFonts w:hint="eastAsia"/>
        </w:rPr>
        <w:t>通过了解“一唱三和”的拼音及其背后的文化内涵，我们可以更好地体会到汉语成语的魅力所在。它不仅是语言艺术的结晶，更是中华文化的载体，传递着古人对于生活智慧的理解与感悟。无论是在日常交流还是文学创作中，“一唱三和”都能以其独特的表达方式为我们的语言增添色彩，让我们在欣赏其美妙之处的同时，也能深刻感受到中华文化的博大精深。</w:t>
      </w:r>
    </w:p>
    <w:p w14:paraId="575DC68D" w14:textId="77777777" w:rsidR="0082140D" w:rsidRDefault="0082140D">
      <w:pPr>
        <w:rPr>
          <w:rFonts w:hint="eastAsia"/>
        </w:rPr>
      </w:pPr>
    </w:p>
    <w:p w14:paraId="0EABC5AB" w14:textId="77777777" w:rsidR="0082140D" w:rsidRDefault="00821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671A6" w14:textId="4396E3BE" w:rsidR="005714A7" w:rsidRDefault="005714A7"/>
    <w:sectPr w:rsidR="00571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7"/>
    <w:rsid w:val="005714A7"/>
    <w:rsid w:val="008214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3E30-E4FE-4354-B2EE-8CFFBF1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