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3BCD" w14:textId="77777777" w:rsidR="005F58F9" w:rsidRDefault="005F58F9">
      <w:pPr>
        <w:rPr>
          <w:rFonts w:hint="eastAsia"/>
        </w:rPr>
      </w:pPr>
      <w:r>
        <w:rPr>
          <w:rFonts w:hint="eastAsia"/>
        </w:rPr>
        <w:t>一句话的一的拼音是几声</w:t>
      </w:r>
    </w:p>
    <w:p w14:paraId="22C1B67D" w14:textId="77777777" w:rsidR="005F58F9" w:rsidRDefault="005F58F9">
      <w:pPr>
        <w:rPr>
          <w:rFonts w:hint="eastAsia"/>
        </w:rPr>
      </w:pPr>
      <w:r>
        <w:rPr>
          <w:rFonts w:hint="eastAsia"/>
        </w:rPr>
        <w:t>在汉语的广袤天地中，每个字词都有其独特的发音和意义，“一”这个汉字也不例外。作为数字“1”的书写形式，“一”在不同的语境下，有着多种读音变化。当我们提到“一句话的一的拼音是几声”时，实际上是在探讨这个简单却充满变化的汉字在特定表达中的声调。</w:t>
      </w:r>
    </w:p>
    <w:p w14:paraId="37D6ACF7" w14:textId="77777777" w:rsidR="005F58F9" w:rsidRDefault="005F58F9">
      <w:pPr>
        <w:rPr>
          <w:rFonts w:hint="eastAsia"/>
        </w:rPr>
      </w:pPr>
    </w:p>
    <w:p w14:paraId="09D69BE4" w14:textId="77777777" w:rsidR="005F58F9" w:rsidRDefault="005F58F9">
      <w:pPr>
        <w:rPr>
          <w:rFonts w:hint="eastAsia"/>
        </w:rPr>
      </w:pPr>
      <w:r>
        <w:rPr>
          <w:rFonts w:hint="eastAsia"/>
        </w:rPr>
        <w:t>声调：汉语的灵魂</w:t>
      </w:r>
    </w:p>
    <w:p w14:paraId="4579EF54" w14:textId="77777777" w:rsidR="005F58F9" w:rsidRDefault="005F58F9">
      <w:pPr>
        <w:rPr>
          <w:rFonts w:hint="eastAsia"/>
        </w:rPr>
      </w:pPr>
      <w:r>
        <w:rPr>
          <w:rFonts w:hint="eastAsia"/>
        </w:rPr>
        <w:t>汉语是一种有声调的语言，这意味着同样的音节用不同的声调说出来，可以代表完全不同的意思。普通话中共有四个基本声调，以及一个轻声。声调的变化赋予了汉语丰富的表达力和音乐性。第一声（阴平）高而平，第二声（阳平）从中到高扬起，第三声（上声）先降后升，第四声（去声）从高降到低，轻声则是轻读，没有明显的声调变化。</w:t>
      </w:r>
    </w:p>
    <w:p w14:paraId="1F9D4F69" w14:textId="77777777" w:rsidR="005F58F9" w:rsidRDefault="005F58F9">
      <w:pPr>
        <w:rPr>
          <w:rFonts w:hint="eastAsia"/>
        </w:rPr>
      </w:pPr>
    </w:p>
    <w:p w14:paraId="167520A8" w14:textId="77777777" w:rsidR="005F58F9" w:rsidRDefault="005F58F9">
      <w:pPr>
        <w:rPr>
          <w:rFonts w:hint="eastAsia"/>
        </w:rPr>
      </w:pPr>
      <w:r>
        <w:rPr>
          <w:rFonts w:hint="eastAsia"/>
        </w:rPr>
        <w:t>“一”的多变声调</w:t>
      </w:r>
    </w:p>
    <w:p w14:paraId="1425B0F8" w14:textId="77777777" w:rsidR="005F58F9" w:rsidRDefault="005F58F9">
      <w:pPr>
        <w:rPr>
          <w:rFonts w:hint="eastAsia"/>
        </w:rPr>
      </w:pPr>
      <w:r>
        <w:rPr>
          <w:rFonts w:hint="eastAsia"/>
        </w:rPr>
        <w:t>在普通话里，“一”的声调并不是固定的，它会根据后面所接词语的不同而发生变化。当“一”单独使用、位于句首或用于数数的时候，通常读作第一声（yī）。然而，在实际的语言应用中，“一”的声调经常会发生变化。比如，当它出现在四声字前时，它会变成第二声（yí）；若紧跟在非四声字之前，则变为第四声（yì），这种现象称为“变调”。“一”在某些固定搭配或成语中也可能读作轻声。</w:t>
      </w:r>
    </w:p>
    <w:p w14:paraId="5658F9F0" w14:textId="77777777" w:rsidR="005F58F9" w:rsidRDefault="005F58F9">
      <w:pPr>
        <w:rPr>
          <w:rFonts w:hint="eastAsia"/>
        </w:rPr>
      </w:pPr>
    </w:p>
    <w:p w14:paraId="7C60D925" w14:textId="77777777" w:rsidR="005F58F9" w:rsidRDefault="005F58F9">
      <w:pPr>
        <w:rPr>
          <w:rFonts w:hint="eastAsia"/>
        </w:rPr>
      </w:pPr>
      <w:r>
        <w:rPr>
          <w:rFonts w:hint="eastAsia"/>
        </w:rPr>
        <w:t>“一句话”中的“一”如何发音</w:t>
      </w:r>
    </w:p>
    <w:p w14:paraId="32120A63" w14:textId="77777777" w:rsidR="005F58F9" w:rsidRDefault="005F58F9">
      <w:pPr>
        <w:rPr>
          <w:rFonts w:hint="eastAsia"/>
        </w:rPr>
      </w:pPr>
      <w:r>
        <w:rPr>
          <w:rFonts w:hint="eastAsia"/>
        </w:rPr>
        <w:t>对于“一句话”而言，这里的“一”处在词组的开头，并且紧跟着的是一个三声音节“句”，按照普通话的变调规则，此时“一”应当读作第二声（yí）。因此，可以说，在“一句话”这个短语中，“一”的正确发音为“yí”，即第二声。</w:t>
      </w:r>
    </w:p>
    <w:p w14:paraId="2364CFB0" w14:textId="77777777" w:rsidR="005F58F9" w:rsidRDefault="005F58F9">
      <w:pPr>
        <w:rPr>
          <w:rFonts w:hint="eastAsia"/>
        </w:rPr>
      </w:pPr>
    </w:p>
    <w:p w14:paraId="70F6F5B0" w14:textId="77777777" w:rsidR="005F58F9" w:rsidRDefault="005F58F9">
      <w:pPr>
        <w:rPr>
          <w:rFonts w:hint="eastAsia"/>
        </w:rPr>
      </w:pPr>
      <w:r>
        <w:rPr>
          <w:rFonts w:hint="eastAsia"/>
        </w:rPr>
        <w:t>理解与运用</w:t>
      </w:r>
    </w:p>
    <w:p w14:paraId="20A0F13E" w14:textId="77777777" w:rsidR="005F58F9" w:rsidRDefault="005F58F9">
      <w:pPr>
        <w:rPr>
          <w:rFonts w:hint="eastAsia"/>
        </w:rPr>
      </w:pPr>
      <w:r>
        <w:rPr>
          <w:rFonts w:hint="eastAsia"/>
        </w:rPr>
        <w:t>了解“一”的不同声调及其在句子中的变化规律，不仅有助于提高我们对汉语的理解能力，还能帮助我们在交流时更加准确地传达信息。正确的声调使用可以使我们的语言表达更加地道、自然。学习者们应通过多听、多说来熟悉这些规则，并将它们灵活应用于日常对话之中。</w:t>
      </w:r>
    </w:p>
    <w:p w14:paraId="7527EF3F" w14:textId="77777777" w:rsidR="005F58F9" w:rsidRDefault="005F58F9">
      <w:pPr>
        <w:rPr>
          <w:rFonts w:hint="eastAsia"/>
        </w:rPr>
      </w:pPr>
    </w:p>
    <w:p w14:paraId="0EAE64D5" w14:textId="77777777" w:rsidR="005F58F9" w:rsidRDefault="005F58F9">
      <w:pPr>
        <w:rPr>
          <w:rFonts w:hint="eastAsia"/>
        </w:rPr>
      </w:pPr>
      <w:r>
        <w:rPr>
          <w:rFonts w:hint="eastAsia"/>
        </w:rPr>
        <w:t>最后的总结</w:t>
      </w:r>
    </w:p>
    <w:p w14:paraId="46CFDCF2" w14:textId="77777777" w:rsidR="005F58F9" w:rsidRDefault="005F58F9">
      <w:pPr>
        <w:rPr>
          <w:rFonts w:hint="eastAsia"/>
        </w:rPr>
      </w:pPr>
      <w:r>
        <w:rPr>
          <w:rFonts w:hint="eastAsia"/>
        </w:rPr>
        <w:lastRenderedPageBreak/>
        <w:t>“一句话的一的拼音是几声”的答案是第二声（yí）。这小小的声调变化背后，反映了汉语声调系统的复杂性和精妙之处。掌握好这些细微差别，能够让我们更好地领略汉语的魅力，也为学习者提供了一个深入了解中国文化的新窗口。</w:t>
      </w:r>
    </w:p>
    <w:p w14:paraId="77DB1D95" w14:textId="77777777" w:rsidR="005F58F9" w:rsidRDefault="005F58F9">
      <w:pPr>
        <w:rPr>
          <w:rFonts w:hint="eastAsia"/>
        </w:rPr>
      </w:pPr>
    </w:p>
    <w:p w14:paraId="38DC8BFD" w14:textId="77777777" w:rsidR="005F58F9" w:rsidRDefault="005F5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01270" w14:textId="2C0AE414" w:rsidR="00BE192C" w:rsidRDefault="00BE192C"/>
    <w:sectPr w:rsidR="00BE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2C"/>
    <w:rsid w:val="005F58F9"/>
    <w:rsid w:val="00B81CF2"/>
    <w:rsid w:val="00B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53A9E-CC1A-49E2-BD43-AFE7576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