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94B1" w14:textId="77777777" w:rsidR="00EA38D4" w:rsidRDefault="00EA38D4">
      <w:pPr>
        <w:rPr>
          <w:rFonts w:hint="eastAsia"/>
        </w:rPr>
      </w:pPr>
      <w:r>
        <w:rPr>
          <w:rFonts w:hint="eastAsia"/>
        </w:rPr>
        <w:t>一候 (Yī hòu)</w:t>
      </w:r>
    </w:p>
    <w:p w14:paraId="7D8E32D6" w14:textId="77777777" w:rsidR="00EA38D4" w:rsidRDefault="00EA38D4">
      <w:pPr>
        <w:rPr>
          <w:rFonts w:hint="eastAsia"/>
        </w:rPr>
      </w:pPr>
      <w:r>
        <w:rPr>
          <w:rFonts w:hint="eastAsia"/>
        </w:rPr>
        <w:t>在传统的中国历法中，一候指的是一个节气中的第一个五天周期。中国古代的农民们依据太阳的位置将一年划分为二十四个节气，每个节气又被细分为三个候，即一候、二候和三候，每候大约为五天。这样的划分有助于更精确地指导农业生产，确保作物种植与自然环境的变化相协调。</w:t>
      </w:r>
    </w:p>
    <w:p w14:paraId="0A4EF186" w14:textId="77777777" w:rsidR="00EA38D4" w:rsidRDefault="00EA38D4">
      <w:pPr>
        <w:rPr>
          <w:rFonts w:hint="eastAsia"/>
        </w:rPr>
      </w:pPr>
    </w:p>
    <w:p w14:paraId="573D7015" w14:textId="77777777" w:rsidR="00EA38D4" w:rsidRDefault="00EA38D4">
      <w:pPr>
        <w:rPr>
          <w:rFonts w:hint="eastAsia"/>
        </w:rPr>
      </w:pPr>
      <w:r>
        <w:rPr>
          <w:rFonts w:hint="eastAsia"/>
        </w:rPr>
        <w:t>一候作为每个节气的开端，往往标志着该节气最显著的气候特征开始显现。例如，在立春的一候里，东风解冻，大地回暖，万物复苏的迹象初现。对于农事来说，这是一年中新的耕种周期的开始，农民们会在这时准备工具，翻整土地，为即将到来的播种季做足准备。一候也是人们调整生活习惯的好时机，随着气温的逐渐升高，人们的生活节奏也相应加快，以适应季节变化。</w:t>
      </w:r>
    </w:p>
    <w:p w14:paraId="3B05DCA5" w14:textId="77777777" w:rsidR="00EA38D4" w:rsidRDefault="00EA38D4">
      <w:pPr>
        <w:rPr>
          <w:rFonts w:hint="eastAsia"/>
        </w:rPr>
      </w:pPr>
    </w:p>
    <w:p w14:paraId="5A91EE5D" w14:textId="77777777" w:rsidR="00EA38D4" w:rsidRDefault="00EA38D4">
      <w:pPr>
        <w:rPr>
          <w:rFonts w:hint="eastAsia"/>
        </w:rPr>
      </w:pPr>
      <w:r>
        <w:rPr>
          <w:rFonts w:hint="eastAsia"/>
        </w:rPr>
        <w:t>二候 (èr hòu)</w:t>
      </w:r>
    </w:p>
    <w:p w14:paraId="582538A0" w14:textId="77777777" w:rsidR="00EA38D4" w:rsidRDefault="00EA38D4">
      <w:pPr>
        <w:rPr>
          <w:rFonts w:hint="eastAsia"/>
        </w:rPr>
      </w:pPr>
      <w:r>
        <w:rPr>
          <w:rFonts w:hint="eastAsia"/>
        </w:rPr>
        <w:t>当进入二候，意味着节气进程过半，此时自然界的变更加明显。在这个阶段，气温、降水以及日照时间等气象因素都达到了一个相对稳定的状态。以清明为例，到了二候，天气晴朗，降雨适中，正是踏青出游的好时节。这一时期，植物生长迅速，动物活动频繁，自然界呈现出一片生机勃勃的景象。</w:t>
      </w:r>
    </w:p>
    <w:p w14:paraId="6755AA50" w14:textId="77777777" w:rsidR="00EA38D4" w:rsidRDefault="00EA38D4">
      <w:pPr>
        <w:rPr>
          <w:rFonts w:hint="eastAsia"/>
        </w:rPr>
      </w:pPr>
    </w:p>
    <w:p w14:paraId="41A43322" w14:textId="77777777" w:rsidR="00EA38D4" w:rsidRDefault="00EA38D4">
      <w:pPr>
        <w:rPr>
          <w:rFonts w:hint="eastAsia"/>
        </w:rPr>
      </w:pPr>
      <w:r>
        <w:rPr>
          <w:rFonts w:hint="eastAsia"/>
        </w:rPr>
        <w:t>在中国古代，二候不仅是农业上的重要参考，也是文人墨客笔下的灵感源泉。诗人常在此时外出寻找创作灵感，描绘大自然的美丽景色，抒发对生活的感悟。对于普通民众而言，二候是享受大自然恩赐的机会，人们会趁着好天气举行各种户外活动，如放风筝、野餐等，以此来庆祝春天的到来。同时，这也是家庭团聚的时刻，家人共同参与这些传统活动，增进了彼此之间的感情。</w:t>
      </w:r>
    </w:p>
    <w:p w14:paraId="699F8F69" w14:textId="77777777" w:rsidR="00EA38D4" w:rsidRDefault="00EA38D4">
      <w:pPr>
        <w:rPr>
          <w:rFonts w:hint="eastAsia"/>
        </w:rPr>
      </w:pPr>
    </w:p>
    <w:p w14:paraId="24A5D6FF" w14:textId="77777777" w:rsidR="00EA38D4" w:rsidRDefault="00EA38D4">
      <w:pPr>
        <w:rPr>
          <w:rFonts w:hint="eastAsia"/>
        </w:rPr>
      </w:pPr>
      <w:r>
        <w:rPr>
          <w:rFonts w:hint="eastAsia"/>
        </w:rPr>
        <w:t>三候 (Sān hòu)</w:t>
      </w:r>
    </w:p>
    <w:p w14:paraId="576759CC" w14:textId="77777777" w:rsidR="00EA38D4" w:rsidRDefault="00EA38D4">
      <w:pPr>
        <w:rPr>
          <w:rFonts w:hint="eastAsia"/>
        </w:rPr>
      </w:pPr>
      <w:r>
        <w:rPr>
          <w:rFonts w:hint="eastAsia"/>
        </w:rPr>
        <w:t>三候作为每个节气的最后一段，它代表了该节气即将结束，同时也是下一个新节气的前奏。在这个时候，我们可以观察到一些预示着季节转换的现象。比如谷雨的三候，布谷鸟鸣叫催促农夫及时播种，而雨水充沛，滋润了大地，使得农作物能够茁壮成长。三候是承上启下的关键时期，它不仅最后的总结了当前节气的特点，还为接下来的气候变化做了预告。</w:t>
      </w:r>
    </w:p>
    <w:p w14:paraId="3FA77C78" w14:textId="77777777" w:rsidR="00EA38D4" w:rsidRDefault="00EA38D4">
      <w:pPr>
        <w:rPr>
          <w:rFonts w:hint="eastAsia"/>
        </w:rPr>
      </w:pPr>
    </w:p>
    <w:p w14:paraId="2AA29789" w14:textId="77777777" w:rsidR="00EA38D4" w:rsidRDefault="00EA38D4">
      <w:pPr>
        <w:rPr>
          <w:rFonts w:hint="eastAsia"/>
        </w:rPr>
      </w:pPr>
      <w:r>
        <w:rPr>
          <w:rFonts w:hint="eastAsia"/>
        </w:rPr>
        <w:t>从文化角度来看，三候有着重要的意义。它是古人智慧的结晶，反映了人们对自然规</w:t>
      </w:r>
      <w:r>
        <w:rPr>
          <w:rFonts w:hint="eastAsia"/>
        </w:rPr>
        <w:lastRenderedPageBreak/>
        <w:t>律深刻的理解。通过长期的观察和实践，人们掌握了不同生物与环境变化之间的关系，并将这些知识融入到日常生活中。例如，在三候期间，某些花卉开放或鸟类迁徙成为人们判断农时的重要标志。这种基于自然现象的时间观念体现了中国人尊重自然、顺应自然的传统哲学思想。随着现代社会的发展，虽然很多古老的习俗已经不再被严格遵循，但三候的概念依然保留着其独特的价值，提醒我们要关注自然、珍惜资源。</w:t>
      </w:r>
    </w:p>
    <w:p w14:paraId="16CDFE59" w14:textId="77777777" w:rsidR="00EA38D4" w:rsidRDefault="00EA38D4">
      <w:pPr>
        <w:rPr>
          <w:rFonts w:hint="eastAsia"/>
        </w:rPr>
      </w:pPr>
    </w:p>
    <w:p w14:paraId="57C48E0E" w14:textId="77777777" w:rsidR="00EA38D4" w:rsidRDefault="00EA3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062CF" w14:textId="4F284AA5" w:rsidR="00A24DE3" w:rsidRDefault="00A24DE3"/>
    <w:sectPr w:rsidR="00A24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3"/>
    <w:rsid w:val="00A24DE3"/>
    <w:rsid w:val="00B81CF2"/>
    <w:rsid w:val="00EA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1A619-5415-447F-B50A-65FECF36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