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0734" w14:textId="77777777" w:rsidR="00D96D94" w:rsidRDefault="00D96D94">
      <w:pPr>
        <w:rPr>
          <w:rFonts w:hint="eastAsia"/>
        </w:rPr>
      </w:pPr>
      <w:r>
        <w:rPr>
          <w:rFonts w:hint="eastAsia"/>
        </w:rPr>
        <w:t>一份的一的拼音是一声还是二声</w:t>
      </w:r>
    </w:p>
    <w:p w14:paraId="4ADD524B" w14:textId="77777777" w:rsidR="00D96D94" w:rsidRDefault="00D96D94">
      <w:pPr>
        <w:rPr>
          <w:rFonts w:hint="eastAsia"/>
        </w:rPr>
      </w:pPr>
      <w:r>
        <w:rPr>
          <w:rFonts w:hint="eastAsia"/>
        </w:rPr>
        <w:t>汉语作为一门古老而丰富的语言，其语音系统复杂且多样。在汉语学习过程中，“一”字的变调是一个非常有趣但也容易让人困惑的话题。通常情况下，“一”的拼音是“yī”，属于一声，但在不同的语境中，“一”会发生变调。这篇文章将探讨“一”字在“一份”中的正确读音，并深入分析其背后的语音规则。</w:t>
      </w:r>
    </w:p>
    <w:p w14:paraId="6059285F" w14:textId="77777777" w:rsidR="00D96D94" w:rsidRDefault="00D96D94">
      <w:pPr>
        <w:rPr>
          <w:rFonts w:hint="eastAsia"/>
        </w:rPr>
      </w:pPr>
    </w:p>
    <w:p w14:paraId="4BE59B89" w14:textId="77777777" w:rsidR="00D96D94" w:rsidRDefault="00D96D94">
      <w:pPr>
        <w:rPr>
          <w:rFonts w:hint="eastAsia"/>
        </w:rPr>
      </w:pPr>
      <w:r>
        <w:rPr>
          <w:rFonts w:hint="eastAsia"/>
        </w:rPr>
        <w:t>“一”的基本发音规则</w:t>
      </w:r>
    </w:p>
    <w:p w14:paraId="643B5305" w14:textId="77777777" w:rsidR="00D96D94" w:rsidRDefault="00D96D94">
      <w:pPr>
        <w:rPr>
          <w:rFonts w:hint="eastAsia"/>
        </w:rPr>
      </w:pPr>
      <w:r>
        <w:rPr>
          <w:rFonts w:hint="eastAsia"/>
        </w:rPr>
        <w:t>我们来明确一下“一”的基本发音。“一”的本调为一声，即高平调，发音时声音平稳、不升不降。然而，在实际使用中，“一”根据其前后字的声调变化而发生变调。例如，当“一”后接四声字时，“一”变为二声；当“一”后接其他声调的字时，则会保持或调整为其原调或其他变调形式。</w:t>
      </w:r>
    </w:p>
    <w:p w14:paraId="629BBCB0" w14:textId="77777777" w:rsidR="00D96D94" w:rsidRDefault="00D96D94">
      <w:pPr>
        <w:rPr>
          <w:rFonts w:hint="eastAsia"/>
        </w:rPr>
      </w:pPr>
    </w:p>
    <w:p w14:paraId="792EA435" w14:textId="77777777" w:rsidR="00D96D94" w:rsidRDefault="00D96D94">
      <w:pPr>
        <w:rPr>
          <w:rFonts w:hint="eastAsia"/>
        </w:rPr>
      </w:pPr>
      <w:r>
        <w:rPr>
          <w:rFonts w:hint="eastAsia"/>
        </w:rPr>
        <w:t>“一份”的正确读音</w:t>
      </w:r>
    </w:p>
    <w:p w14:paraId="7B446D14" w14:textId="77777777" w:rsidR="00D96D94" w:rsidRDefault="00D96D94">
      <w:pPr>
        <w:rPr>
          <w:rFonts w:hint="eastAsia"/>
        </w:rPr>
      </w:pPr>
      <w:r>
        <w:rPr>
          <w:rFonts w:hint="eastAsia"/>
        </w:rPr>
        <w:t>回到我们的主题，“一份”的“一”应该如何读？根据汉语的变调规律，“份”是四声字（fèn），因此按照规则，“一”应该变调为二声，即“yí fèn”。这种变调不仅让说话更加自然流畅，也符合现代汉语的标准发音规范。值得注意的是，虽然在一些方言或者口语中可能会有例外情况，但为了确保沟通的有效性和准确性，遵循标准发音是非常重要的。</w:t>
      </w:r>
    </w:p>
    <w:p w14:paraId="6C774DE4" w14:textId="77777777" w:rsidR="00D96D94" w:rsidRDefault="00D96D94">
      <w:pPr>
        <w:rPr>
          <w:rFonts w:hint="eastAsia"/>
        </w:rPr>
      </w:pPr>
    </w:p>
    <w:p w14:paraId="2BF1BA69" w14:textId="77777777" w:rsidR="00D96D94" w:rsidRDefault="00D96D94">
      <w:pPr>
        <w:rPr>
          <w:rFonts w:hint="eastAsia"/>
        </w:rPr>
      </w:pPr>
      <w:r>
        <w:rPr>
          <w:rFonts w:hint="eastAsia"/>
        </w:rPr>
        <w:t>汉语变调的重要性与应用</w:t>
      </w:r>
    </w:p>
    <w:p w14:paraId="7E92A1E9" w14:textId="77777777" w:rsidR="00D96D94" w:rsidRDefault="00D96D94">
      <w:pPr>
        <w:rPr>
          <w:rFonts w:hint="eastAsia"/>
        </w:rPr>
      </w:pPr>
      <w:r>
        <w:rPr>
          <w:rFonts w:hint="eastAsia"/>
        </w:rPr>
        <w:t>汉语的变调不仅仅是为了让语言听起来更悦耳，它实际上承载着语法和语义的功能。通过正确的变调，可以避免歧义，使表达更为准确。比如，“一”字在不同位置上的变调能够帮助听者更好地理解说话者的意图。掌握汉语变调对于提高听说能力至关重要，尤其是对非母语学习者来说，理解并运用这些规则可以极大地提升他们的语言水平。</w:t>
      </w:r>
    </w:p>
    <w:p w14:paraId="57211AAB" w14:textId="77777777" w:rsidR="00D96D94" w:rsidRDefault="00D96D94">
      <w:pPr>
        <w:rPr>
          <w:rFonts w:hint="eastAsia"/>
        </w:rPr>
      </w:pPr>
    </w:p>
    <w:p w14:paraId="6D5F6D64" w14:textId="77777777" w:rsidR="00D96D94" w:rsidRDefault="00D96D94">
      <w:pPr>
        <w:rPr>
          <w:rFonts w:hint="eastAsia"/>
        </w:rPr>
      </w:pPr>
      <w:r>
        <w:rPr>
          <w:rFonts w:hint="eastAsia"/>
        </w:rPr>
        <w:t>最后的总结</w:t>
      </w:r>
    </w:p>
    <w:p w14:paraId="5576E11F" w14:textId="77777777" w:rsidR="00D96D94" w:rsidRDefault="00D96D94">
      <w:pPr>
        <w:rPr>
          <w:rFonts w:hint="eastAsia"/>
        </w:rPr>
      </w:pPr>
      <w:r>
        <w:rPr>
          <w:rFonts w:hint="eastAsia"/>
        </w:rPr>
        <w:t>“一份”的“一”应读作二声，即“yí fèn”。了解并正确运用汉语的变调规则，不仅可以使我们的交流更加顺畅有效，还能让我们更深刻地体会到汉语的魅力。无论是在日常对话还是正式场合中，准确的发音都是展现个人修养和文化素养的重要方面。希望本文能帮助读者更好地理解和掌握汉语变调的相关知识。</w:t>
      </w:r>
    </w:p>
    <w:p w14:paraId="46F020A9" w14:textId="77777777" w:rsidR="00D96D94" w:rsidRDefault="00D96D94">
      <w:pPr>
        <w:rPr>
          <w:rFonts w:hint="eastAsia"/>
        </w:rPr>
      </w:pPr>
    </w:p>
    <w:p w14:paraId="7C7DABF5" w14:textId="77777777" w:rsidR="00D96D94" w:rsidRDefault="00D96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55B40" w14:textId="0521CB37" w:rsidR="00BB6DB1" w:rsidRDefault="00BB6DB1"/>
    <w:sectPr w:rsidR="00BB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B1"/>
    <w:rsid w:val="00B81CF2"/>
    <w:rsid w:val="00BB6DB1"/>
    <w:rsid w:val="00D9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46774-1843-4F8B-A00E-49B5218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