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DB48B" w14:textId="77777777" w:rsidR="006313FD" w:rsidRDefault="006313FD">
      <w:pPr>
        <w:rPr>
          <w:rFonts w:hint="eastAsia"/>
        </w:rPr>
      </w:pPr>
      <w:r>
        <w:rPr>
          <w:rFonts w:hint="eastAsia"/>
        </w:rPr>
        <w:t>香港的拼音Yuen</w:t>
      </w:r>
    </w:p>
    <w:p w14:paraId="6DAFE7E4" w14:textId="77777777" w:rsidR="006313FD" w:rsidRDefault="006313FD">
      <w:pPr>
        <w:rPr>
          <w:rFonts w:hint="eastAsia"/>
        </w:rPr>
      </w:pPr>
      <w:r>
        <w:rPr>
          <w:rFonts w:hint="eastAsia"/>
        </w:rPr>
        <w:t>香港，这座东方之珠，以其独特的地理位置和丰富的文化背景闻名于世。当我们谈论到“Yuen”这个拼音时，许多人可能会感到陌生。但实际上，“Yuen”是粤语中一个常见的姓氏“袁”的拼音表达。在香港，袁姓虽然不如陈、李、王等姓氏普遍，但它同样承载着深厚的历史文化底蕴。</w:t>
      </w:r>
    </w:p>
    <w:p w14:paraId="50768B72" w14:textId="77777777" w:rsidR="006313FD" w:rsidRDefault="006313FD">
      <w:pPr>
        <w:rPr>
          <w:rFonts w:hint="eastAsia"/>
        </w:rPr>
      </w:pPr>
    </w:p>
    <w:p w14:paraId="4FDD05DC" w14:textId="77777777" w:rsidR="006313FD" w:rsidRDefault="006313FD">
      <w:pPr>
        <w:rPr>
          <w:rFonts w:hint="eastAsia"/>
        </w:rPr>
      </w:pPr>
      <w:r>
        <w:rPr>
          <w:rFonts w:hint="eastAsia"/>
        </w:rPr>
        <w:t>历史渊源</w:t>
      </w:r>
    </w:p>
    <w:p w14:paraId="2E6D5152" w14:textId="77777777" w:rsidR="006313FD" w:rsidRDefault="006313FD">
      <w:pPr>
        <w:rPr>
          <w:rFonts w:hint="eastAsia"/>
        </w:rPr>
      </w:pPr>
      <w:r>
        <w:rPr>
          <w:rFonts w:hint="eastAsia"/>
        </w:rPr>
        <w:t>袁姓起源于中国古代，据《百家姓》记载，袁姓源自姬姓，是周朝初年大分封时期所赐的姓氏之一。历经数千年的发展变迁，袁姓家族遍布中国各地，并且在海外华人社区中也占有一定比例。特别是在香港，随着历史上多次人口迁移和社会变迁，袁姓逐渐成为本地社会结构的一部分，与这座城市共同成长和发展。</w:t>
      </w:r>
    </w:p>
    <w:p w14:paraId="46DAD97F" w14:textId="77777777" w:rsidR="006313FD" w:rsidRDefault="006313FD">
      <w:pPr>
        <w:rPr>
          <w:rFonts w:hint="eastAsia"/>
        </w:rPr>
      </w:pPr>
    </w:p>
    <w:p w14:paraId="4B02D454" w14:textId="77777777" w:rsidR="006313FD" w:rsidRDefault="006313FD">
      <w:pPr>
        <w:rPr>
          <w:rFonts w:hint="eastAsia"/>
        </w:rPr>
      </w:pPr>
      <w:r>
        <w:rPr>
          <w:rFonts w:hint="eastAsia"/>
        </w:rPr>
        <w:t>文化特色</w:t>
      </w:r>
    </w:p>
    <w:p w14:paraId="647A98C9" w14:textId="77777777" w:rsidR="006313FD" w:rsidRDefault="006313FD">
      <w:pPr>
        <w:rPr>
          <w:rFonts w:hint="eastAsia"/>
        </w:rPr>
      </w:pPr>
      <w:r>
        <w:rPr>
          <w:rFonts w:hint="eastAsia"/>
        </w:rPr>
        <w:t>在香港，袁姓不仅是一个简单的标识符，它还象征着一种文化的传承与认同。许多袁姓家族通过建立宗亲会、编写家谱等方式来维系家族联系，传承家族文化。这些活动不仅是对先辈的纪念，也是对后代进行教育的重要方式。每年清明时节，不少袁姓后人都会回到祖籍地祭祖，这已成为一种重要的民俗活动，体现了中国人重视家族观念的传统美德。</w:t>
      </w:r>
    </w:p>
    <w:p w14:paraId="2BB0FB76" w14:textId="77777777" w:rsidR="006313FD" w:rsidRDefault="006313FD">
      <w:pPr>
        <w:rPr>
          <w:rFonts w:hint="eastAsia"/>
        </w:rPr>
      </w:pPr>
    </w:p>
    <w:p w14:paraId="39770F24" w14:textId="77777777" w:rsidR="006313FD" w:rsidRDefault="006313FD">
      <w:pPr>
        <w:rPr>
          <w:rFonts w:hint="eastAsia"/>
        </w:rPr>
      </w:pPr>
      <w:r>
        <w:rPr>
          <w:rFonts w:hint="eastAsia"/>
        </w:rPr>
        <w:t>现代影响</w:t>
      </w:r>
    </w:p>
    <w:p w14:paraId="705D71B7" w14:textId="77777777" w:rsidR="006313FD" w:rsidRDefault="006313FD">
      <w:pPr>
        <w:rPr>
          <w:rFonts w:hint="eastAsia"/>
        </w:rPr>
      </w:pPr>
      <w:r>
        <w:rPr>
          <w:rFonts w:hint="eastAsia"/>
        </w:rPr>
        <w:t>随着时代的发展，袁姓人士在各行各业中崭露头角，为香港乃至整个中国的现代化进程做出了重要贡献。无论是在商业领域、科技界还是文化艺术方面，都有许多杰出的袁姓人物。他们以自己的智慧和努力，在各自的领域内取得了卓越成就，成为了新一代年轻人学习的榜样。</w:t>
      </w:r>
    </w:p>
    <w:p w14:paraId="7D3045C0" w14:textId="77777777" w:rsidR="006313FD" w:rsidRDefault="006313FD">
      <w:pPr>
        <w:rPr>
          <w:rFonts w:hint="eastAsia"/>
        </w:rPr>
      </w:pPr>
    </w:p>
    <w:p w14:paraId="139E9565" w14:textId="77777777" w:rsidR="006313FD" w:rsidRDefault="006313FD">
      <w:pPr>
        <w:rPr>
          <w:rFonts w:hint="eastAsia"/>
        </w:rPr>
      </w:pPr>
      <w:r>
        <w:rPr>
          <w:rFonts w:hint="eastAsia"/>
        </w:rPr>
        <w:t>最后的总结</w:t>
      </w:r>
    </w:p>
    <w:p w14:paraId="3F54FD51" w14:textId="77777777" w:rsidR="006313FD" w:rsidRDefault="006313FD">
      <w:pPr>
        <w:rPr>
          <w:rFonts w:hint="eastAsia"/>
        </w:rPr>
      </w:pPr>
      <w:r>
        <w:rPr>
          <w:rFonts w:hint="eastAsia"/>
        </w:rPr>
        <w:t>通过对“Yuen”这一拼音背后的故事了解，我们不难发现，每一个看似普通的姓氏都蕴含着丰富的人文价值和历史意义。它们不仅仅是区分个人身份的标志，更是连接过去与未来的桥梁。希望未来能有更多人关注并探索这些被遗忘或忽略的文化宝藏，让中华优秀传统文化得以更好地传承与发展。</w:t>
      </w:r>
    </w:p>
    <w:p w14:paraId="61E98B25" w14:textId="77777777" w:rsidR="006313FD" w:rsidRDefault="006313FD">
      <w:pPr>
        <w:rPr>
          <w:rFonts w:hint="eastAsia"/>
        </w:rPr>
      </w:pPr>
    </w:p>
    <w:p w14:paraId="2E0C00F5" w14:textId="77777777" w:rsidR="006313FD" w:rsidRDefault="006313FD">
      <w:pPr>
        <w:rPr>
          <w:rFonts w:hint="eastAsia"/>
        </w:rPr>
      </w:pPr>
    </w:p>
    <w:p w14:paraId="58E0F853" w14:textId="77777777" w:rsidR="006313FD" w:rsidRDefault="006313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7D9257" w14:textId="1D8D82D5" w:rsidR="00496F2B" w:rsidRDefault="00496F2B"/>
    <w:sectPr w:rsidR="00496F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F2B"/>
    <w:rsid w:val="00496F2B"/>
    <w:rsid w:val="006313FD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FB7E2D-5630-4B34-98D0-6F60AA52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6F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F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F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F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F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F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F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F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6F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6F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6F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6F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6F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6F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6F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6F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6F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6F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6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6F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6F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6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6F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6F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6F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6F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6F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6F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2025-02-25T12:52:00Z</dcterms:created>
  <dcterms:modified xsi:type="dcterms:W3CDTF">2025-02-25T12:52:00Z</dcterms:modified>
</cp:coreProperties>
</file>