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3B33" w14:textId="77777777" w:rsidR="00260636" w:rsidRDefault="00260636">
      <w:pPr>
        <w:rPr>
          <w:rFonts w:hint="eastAsia"/>
        </w:rPr>
      </w:pPr>
      <w:r>
        <w:rPr>
          <w:rFonts w:hint="eastAsia"/>
        </w:rPr>
        <w:t>闸的拼音：zhá</w:t>
      </w:r>
    </w:p>
    <w:p w14:paraId="0E1656C1" w14:textId="77777777" w:rsidR="00260636" w:rsidRDefault="00260636">
      <w:pPr>
        <w:rPr>
          <w:rFonts w:hint="eastAsia"/>
        </w:rPr>
      </w:pPr>
      <w:r>
        <w:rPr>
          <w:rFonts w:hint="eastAsia"/>
        </w:rPr>
        <w:t>在汉语中，“闸”字的拼音是“zhá”。这个汉字有着悠久的历史和丰富的文化内涵，它不仅代表了一种实际存在的结构或装置，更是在语言文字中承载着特定的意义。在中国古代，“闸”主要指一种用于控制水流的设施，随着时间的发展，其应用范围逐渐扩大到各种需要进行流量控制的场合。</w:t>
      </w:r>
    </w:p>
    <w:p w14:paraId="5CA4A9E2" w14:textId="77777777" w:rsidR="00260636" w:rsidRDefault="00260636">
      <w:pPr>
        <w:rPr>
          <w:rFonts w:hint="eastAsia"/>
        </w:rPr>
      </w:pPr>
    </w:p>
    <w:p w14:paraId="4EDFC10B" w14:textId="77777777" w:rsidR="00260636" w:rsidRDefault="00260636">
      <w:pPr>
        <w:rPr>
          <w:rFonts w:hint="eastAsia"/>
        </w:rPr>
      </w:pPr>
      <w:r>
        <w:rPr>
          <w:rFonts w:hint="eastAsia"/>
        </w:rPr>
        <w:t>闸的历史与演变</w:t>
      </w:r>
    </w:p>
    <w:p w14:paraId="10610AED" w14:textId="77777777" w:rsidR="00260636" w:rsidRDefault="00260636">
      <w:pPr>
        <w:rPr>
          <w:rFonts w:hint="eastAsia"/>
        </w:rPr>
      </w:pPr>
      <w:r>
        <w:rPr>
          <w:rFonts w:hint="eastAsia"/>
        </w:rPr>
        <w:t>从历史的角度看，早在两千多年前的中国就已经出现了原始形式的水闸。那时的人们开始利用简单的木制或石制结构来调节河流、运河中的水量，以服务于农业灌溉、交通运输等目的。随着工程技术的进步，到了宋元时期，水闸的设计和建造技术已经相当成熟，并广泛应用于水利工程之中。明清两代，更是对各类水工建筑物进行了系统性的最后的总结和发展，使得“闸”的概念和技术得到了进一步完善。</w:t>
      </w:r>
    </w:p>
    <w:p w14:paraId="1A554EB9" w14:textId="77777777" w:rsidR="00260636" w:rsidRDefault="00260636">
      <w:pPr>
        <w:rPr>
          <w:rFonts w:hint="eastAsia"/>
        </w:rPr>
      </w:pPr>
    </w:p>
    <w:p w14:paraId="5576A254" w14:textId="77777777" w:rsidR="00260636" w:rsidRDefault="00260636">
      <w:pPr>
        <w:rPr>
          <w:rFonts w:hint="eastAsia"/>
        </w:rPr>
      </w:pPr>
      <w:r>
        <w:rPr>
          <w:rFonts w:hint="eastAsia"/>
        </w:rPr>
        <w:t>闸的功能与类型</w:t>
      </w:r>
    </w:p>
    <w:p w14:paraId="47A057C4" w14:textId="77777777" w:rsidR="00260636" w:rsidRDefault="00260636">
      <w:pPr>
        <w:rPr>
          <w:rFonts w:hint="eastAsia"/>
        </w:rPr>
      </w:pPr>
      <w:r>
        <w:rPr>
          <w:rFonts w:hint="eastAsia"/>
        </w:rPr>
        <w:t>现代意义上的“闸”，泛指一切用来控制流体（如水、气体）流动的装置。根据用途的不同，可以分为水闸、风闸、船闸等多种类型。水闸主要用于水利工程建设，比如防洪排涝、蓄水发电；风闸则常见于通风系统当中，用以调整气流方向和大小；而船闸则是连接不同水位段落之间航道的重要设施，确保船只能够安全平稳地通过。</w:t>
      </w:r>
    </w:p>
    <w:p w14:paraId="431A45C1" w14:textId="77777777" w:rsidR="00260636" w:rsidRDefault="00260636">
      <w:pPr>
        <w:rPr>
          <w:rFonts w:hint="eastAsia"/>
        </w:rPr>
      </w:pPr>
    </w:p>
    <w:p w14:paraId="3E498800" w14:textId="77777777" w:rsidR="00260636" w:rsidRDefault="00260636">
      <w:pPr>
        <w:rPr>
          <w:rFonts w:hint="eastAsia"/>
        </w:rPr>
      </w:pPr>
      <w:r>
        <w:rPr>
          <w:rFonts w:hint="eastAsia"/>
        </w:rPr>
        <w:t>闸在现代社会的重要性</w:t>
      </w:r>
    </w:p>
    <w:p w14:paraId="62B02145" w14:textId="77777777" w:rsidR="00260636" w:rsidRDefault="00260636">
      <w:pPr>
        <w:rPr>
          <w:rFonts w:hint="eastAsia"/>
        </w:rPr>
      </w:pPr>
      <w:r>
        <w:rPr>
          <w:rFonts w:hint="eastAsia"/>
        </w:rPr>
        <w:t>进入21世纪以来，随着全球气候变化以及人类活动强度增加所带来的水资源分布不均问题日益突出，“闸”作为水资源管理和保护的关键基础设施之一，在保障供水安全方面发挥着不可替代的作用。在城市化进程中，合理规划和建设各类“闸”也成为了应对内涝灾害的有效手段。因此，“闸”不仅是传统水利工程不可或缺的一部分，更是现代环境治理和可持续发展策略中的重要环节。</w:t>
      </w:r>
    </w:p>
    <w:p w14:paraId="0B3442FC" w14:textId="77777777" w:rsidR="00260636" w:rsidRDefault="00260636">
      <w:pPr>
        <w:rPr>
          <w:rFonts w:hint="eastAsia"/>
        </w:rPr>
      </w:pPr>
    </w:p>
    <w:p w14:paraId="1B7AE613" w14:textId="77777777" w:rsidR="00260636" w:rsidRDefault="00260636">
      <w:pPr>
        <w:rPr>
          <w:rFonts w:hint="eastAsia"/>
        </w:rPr>
      </w:pPr>
      <w:r>
        <w:rPr>
          <w:rFonts w:hint="eastAsia"/>
        </w:rPr>
        <w:t>最后的总结</w:t>
      </w:r>
    </w:p>
    <w:p w14:paraId="5B8C386A" w14:textId="77777777" w:rsidR="00260636" w:rsidRDefault="00260636">
      <w:pPr>
        <w:rPr>
          <w:rFonts w:hint="eastAsia"/>
        </w:rPr>
      </w:pPr>
      <w:r>
        <w:rPr>
          <w:rFonts w:hint="eastAsia"/>
        </w:rPr>
        <w:t>“闸”这一小小的汉字背后蕴含着深厚的技术积淀和社会价值。无论是古代还是今天，“闸”都紧密联系着人们的生活生产实践，并且不断适应新的需求而发展变化。未来，随着科技的进步，“闸”的功能将更加多元化，为人类社会带来更多福祉。</w:t>
      </w:r>
    </w:p>
    <w:p w14:paraId="6B859697" w14:textId="77777777" w:rsidR="00260636" w:rsidRDefault="00260636">
      <w:pPr>
        <w:rPr>
          <w:rFonts w:hint="eastAsia"/>
        </w:rPr>
      </w:pPr>
    </w:p>
    <w:p w14:paraId="345C8D3B" w14:textId="77777777" w:rsidR="00260636" w:rsidRDefault="00260636">
      <w:pPr>
        <w:rPr>
          <w:rFonts w:hint="eastAsia"/>
        </w:rPr>
      </w:pPr>
      <w:r>
        <w:rPr>
          <w:rFonts w:hint="eastAsia"/>
        </w:rPr>
        <w:t>本文是由每日作文网(2345lzwz.com)为大家创作</w:t>
      </w:r>
    </w:p>
    <w:p w14:paraId="188360D7" w14:textId="7EEF1098" w:rsidR="00AD4E25" w:rsidRDefault="00AD4E25"/>
    <w:sectPr w:rsidR="00AD4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25"/>
    <w:rsid w:val="00260636"/>
    <w:rsid w:val="007574E7"/>
    <w:rsid w:val="00AD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4FB67-B1C6-4990-9632-8847D76B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E25"/>
    <w:rPr>
      <w:rFonts w:cstheme="majorBidi"/>
      <w:color w:val="2F5496" w:themeColor="accent1" w:themeShade="BF"/>
      <w:sz w:val="28"/>
      <w:szCs w:val="28"/>
    </w:rPr>
  </w:style>
  <w:style w:type="character" w:customStyle="1" w:styleId="50">
    <w:name w:val="标题 5 字符"/>
    <w:basedOn w:val="a0"/>
    <w:link w:val="5"/>
    <w:uiPriority w:val="9"/>
    <w:semiHidden/>
    <w:rsid w:val="00AD4E25"/>
    <w:rPr>
      <w:rFonts w:cstheme="majorBidi"/>
      <w:color w:val="2F5496" w:themeColor="accent1" w:themeShade="BF"/>
      <w:sz w:val="24"/>
    </w:rPr>
  </w:style>
  <w:style w:type="character" w:customStyle="1" w:styleId="60">
    <w:name w:val="标题 6 字符"/>
    <w:basedOn w:val="a0"/>
    <w:link w:val="6"/>
    <w:uiPriority w:val="9"/>
    <w:semiHidden/>
    <w:rsid w:val="00AD4E25"/>
    <w:rPr>
      <w:rFonts w:cstheme="majorBidi"/>
      <w:b/>
      <w:bCs/>
      <w:color w:val="2F5496" w:themeColor="accent1" w:themeShade="BF"/>
    </w:rPr>
  </w:style>
  <w:style w:type="character" w:customStyle="1" w:styleId="70">
    <w:name w:val="标题 7 字符"/>
    <w:basedOn w:val="a0"/>
    <w:link w:val="7"/>
    <w:uiPriority w:val="9"/>
    <w:semiHidden/>
    <w:rsid w:val="00AD4E25"/>
    <w:rPr>
      <w:rFonts w:cstheme="majorBidi"/>
      <w:b/>
      <w:bCs/>
      <w:color w:val="595959" w:themeColor="text1" w:themeTint="A6"/>
    </w:rPr>
  </w:style>
  <w:style w:type="character" w:customStyle="1" w:styleId="80">
    <w:name w:val="标题 8 字符"/>
    <w:basedOn w:val="a0"/>
    <w:link w:val="8"/>
    <w:uiPriority w:val="9"/>
    <w:semiHidden/>
    <w:rsid w:val="00AD4E25"/>
    <w:rPr>
      <w:rFonts w:cstheme="majorBidi"/>
      <w:color w:val="595959" w:themeColor="text1" w:themeTint="A6"/>
    </w:rPr>
  </w:style>
  <w:style w:type="character" w:customStyle="1" w:styleId="90">
    <w:name w:val="标题 9 字符"/>
    <w:basedOn w:val="a0"/>
    <w:link w:val="9"/>
    <w:uiPriority w:val="9"/>
    <w:semiHidden/>
    <w:rsid w:val="00AD4E25"/>
    <w:rPr>
      <w:rFonts w:eastAsiaTheme="majorEastAsia" w:cstheme="majorBidi"/>
      <w:color w:val="595959" w:themeColor="text1" w:themeTint="A6"/>
    </w:rPr>
  </w:style>
  <w:style w:type="paragraph" w:styleId="a3">
    <w:name w:val="Title"/>
    <w:basedOn w:val="a"/>
    <w:next w:val="a"/>
    <w:link w:val="a4"/>
    <w:uiPriority w:val="10"/>
    <w:qFormat/>
    <w:rsid w:val="00AD4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E25"/>
    <w:pPr>
      <w:spacing w:before="160"/>
      <w:jc w:val="center"/>
    </w:pPr>
    <w:rPr>
      <w:i/>
      <w:iCs/>
      <w:color w:val="404040" w:themeColor="text1" w:themeTint="BF"/>
    </w:rPr>
  </w:style>
  <w:style w:type="character" w:customStyle="1" w:styleId="a8">
    <w:name w:val="引用 字符"/>
    <w:basedOn w:val="a0"/>
    <w:link w:val="a7"/>
    <w:uiPriority w:val="29"/>
    <w:rsid w:val="00AD4E25"/>
    <w:rPr>
      <w:i/>
      <w:iCs/>
      <w:color w:val="404040" w:themeColor="text1" w:themeTint="BF"/>
    </w:rPr>
  </w:style>
  <w:style w:type="paragraph" w:styleId="a9">
    <w:name w:val="List Paragraph"/>
    <w:basedOn w:val="a"/>
    <w:uiPriority w:val="34"/>
    <w:qFormat/>
    <w:rsid w:val="00AD4E25"/>
    <w:pPr>
      <w:ind w:left="720"/>
      <w:contextualSpacing/>
    </w:pPr>
  </w:style>
  <w:style w:type="character" w:styleId="aa">
    <w:name w:val="Intense Emphasis"/>
    <w:basedOn w:val="a0"/>
    <w:uiPriority w:val="21"/>
    <w:qFormat/>
    <w:rsid w:val="00AD4E25"/>
    <w:rPr>
      <w:i/>
      <w:iCs/>
      <w:color w:val="2F5496" w:themeColor="accent1" w:themeShade="BF"/>
    </w:rPr>
  </w:style>
  <w:style w:type="paragraph" w:styleId="ab">
    <w:name w:val="Intense Quote"/>
    <w:basedOn w:val="a"/>
    <w:next w:val="a"/>
    <w:link w:val="ac"/>
    <w:uiPriority w:val="30"/>
    <w:qFormat/>
    <w:rsid w:val="00AD4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E25"/>
    <w:rPr>
      <w:i/>
      <w:iCs/>
      <w:color w:val="2F5496" w:themeColor="accent1" w:themeShade="BF"/>
    </w:rPr>
  </w:style>
  <w:style w:type="character" w:styleId="ad">
    <w:name w:val="Intense Reference"/>
    <w:basedOn w:val="a0"/>
    <w:uiPriority w:val="32"/>
    <w:qFormat/>
    <w:rsid w:val="00AD4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