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3180" w14:textId="77777777" w:rsidR="00632E3C" w:rsidRDefault="00632E3C">
      <w:pPr>
        <w:rPr>
          <w:rFonts w:hint="eastAsia"/>
        </w:rPr>
      </w:pPr>
      <w:r>
        <w:rPr>
          <w:rFonts w:hint="eastAsia"/>
        </w:rPr>
        <w:t>长江拼写规则简介</w:t>
      </w:r>
    </w:p>
    <w:p w14:paraId="0C23B075" w14:textId="77777777" w:rsidR="00632E3C" w:rsidRDefault="00632E3C">
      <w:pPr>
        <w:rPr>
          <w:rFonts w:hint="eastAsia"/>
        </w:rPr>
      </w:pPr>
      <w:r>
        <w:rPr>
          <w:rFonts w:hint="eastAsia"/>
        </w:rPr>
        <w:t>长江，作为亚洲最长的河流和世界第三长河，其名称在不同的语境和语言环境中有着特定的拼写规则。这一规则不仅适用于中文环境，在国际交流中也扮演着重要角色。正确理解并应用这些规则，有助于提升跨文化交流的效率，减少误解。</w:t>
      </w:r>
    </w:p>
    <w:p w14:paraId="248B9AD9" w14:textId="77777777" w:rsidR="00632E3C" w:rsidRDefault="00632E3C">
      <w:pPr>
        <w:rPr>
          <w:rFonts w:hint="eastAsia"/>
        </w:rPr>
      </w:pPr>
    </w:p>
    <w:p w14:paraId="5A463D4F" w14:textId="77777777" w:rsidR="00632E3C" w:rsidRDefault="00632E3C">
      <w:pPr>
        <w:rPr>
          <w:rFonts w:hint="eastAsia"/>
        </w:rPr>
      </w:pPr>
      <w:r>
        <w:rPr>
          <w:rFonts w:hint="eastAsia"/>
        </w:rPr>
        <w:t>汉语拼音中的“长江”</w:t>
      </w:r>
    </w:p>
    <w:p w14:paraId="3F119A76" w14:textId="77777777" w:rsidR="00632E3C" w:rsidRDefault="00632E3C">
      <w:pPr>
        <w:rPr>
          <w:rFonts w:hint="eastAsia"/>
        </w:rPr>
      </w:pPr>
      <w:r>
        <w:rPr>
          <w:rFonts w:hint="eastAsia"/>
        </w:rPr>
        <w:t>在汉语拼音中，“长江”的拼写为“Cháng Jiāng”。这种拼写方式严格遵循了汉语拼音的规范，其中“Cháng”代表了“长”的第一声调，而“Jiāng”则表示“江”的第一声调。值得注意的是，汉语拼音是联合国认可的汉字罗马化标准之一，因此在全球范围内具有广泛的使用基础。</w:t>
      </w:r>
    </w:p>
    <w:p w14:paraId="6932298F" w14:textId="77777777" w:rsidR="00632E3C" w:rsidRDefault="00632E3C">
      <w:pPr>
        <w:rPr>
          <w:rFonts w:hint="eastAsia"/>
        </w:rPr>
      </w:pPr>
    </w:p>
    <w:p w14:paraId="47B5B1B0" w14:textId="77777777" w:rsidR="00632E3C" w:rsidRDefault="00632E3C">
      <w:pPr>
        <w:rPr>
          <w:rFonts w:hint="eastAsia"/>
        </w:rPr>
      </w:pPr>
      <w:r>
        <w:rPr>
          <w:rFonts w:hint="eastAsia"/>
        </w:rPr>
        <w:t>英文中的“长江”拼写</w:t>
      </w:r>
    </w:p>
    <w:p w14:paraId="4CC7BFDC" w14:textId="77777777" w:rsidR="00632E3C" w:rsidRDefault="00632E3C">
      <w:pPr>
        <w:rPr>
          <w:rFonts w:hint="eastAsia"/>
        </w:rPr>
      </w:pPr>
      <w:r>
        <w:rPr>
          <w:rFonts w:hint="eastAsia"/>
        </w:rPr>
        <w:t>当涉及英文书写时，“长江”通常被拼写为“Yangtze River”或更准确地称为“Chang Jiang”。尽管“Yangtze”这个拼法更为人所熟知，它实际上是来源于早期葡萄牙探险家对长江下游地区发音的误译。相比之下，“Chang Jiang”更加贴近现代汉语的实际发音，并逐渐得到更多学者和出版物的认可与采用。</w:t>
      </w:r>
    </w:p>
    <w:p w14:paraId="096231E1" w14:textId="77777777" w:rsidR="00632E3C" w:rsidRDefault="00632E3C">
      <w:pPr>
        <w:rPr>
          <w:rFonts w:hint="eastAsia"/>
        </w:rPr>
      </w:pPr>
    </w:p>
    <w:p w14:paraId="48D77623" w14:textId="77777777" w:rsidR="00632E3C" w:rsidRDefault="00632E3C">
      <w:pPr>
        <w:rPr>
          <w:rFonts w:hint="eastAsia"/>
        </w:rPr>
      </w:pPr>
      <w:r>
        <w:rPr>
          <w:rFonts w:hint="eastAsia"/>
        </w:rPr>
        <w:t>其他语言中的“长江”</w:t>
      </w:r>
    </w:p>
    <w:p w14:paraId="5C421B45" w14:textId="77777777" w:rsidR="00632E3C" w:rsidRDefault="00632E3C">
      <w:pPr>
        <w:rPr>
          <w:rFonts w:hint="eastAsia"/>
        </w:rPr>
      </w:pPr>
      <w:r>
        <w:rPr>
          <w:rFonts w:hint="eastAsia"/>
        </w:rPr>
        <w:t>在其他语言中，“长江”的拼写同样丰富多彩。例如，在法语中它被称为“Fleuve Yangtsé”，而在德语中则是“Jangtsekiang”。每种语言根据自身的语音系统和历史背景，发展出了独特的拼写习惯。了解这些差异，对于深入研究各国文化以及进行有效的跨文化沟通至关重要。</w:t>
      </w:r>
    </w:p>
    <w:p w14:paraId="4B270430" w14:textId="77777777" w:rsidR="00632E3C" w:rsidRDefault="00632E3C">
      <w:pPr>
        <w:rPr>
          <w:rFonts w:hint="eastAsia"/>
        </w:rPr>
      </w:pPr>
    </w:p>
    <w:p w14:paraId="37890D9A" w14:textId="77777777" w:rsidR="00632E3C" w:rsidRDefault="00632E3C">
      <w:pPr>
        <w:rPr>
          <w:rFonts w:hint="eastAsia"/>
        </w:rPr>
      </w:pPr>
      <w:r>
        <w:rPr>
          <w:rFonts w:hint="eastAsia"/>
        </w:rPr>
        <w:t>最后的总结：尊重与学习</w:t>
      </w:r>
    </w:p>
    <w:p w14:paraId="48668105" w14:textId="77777777" w:rsidR="00632E3C" w:rsidRDefault="00632E3C">
      <w:pPr>
        <w:rPr>
          <w:rFonts w:hint="eastAsia"/>
        </w:rPr>
      </w:pPr>
      <w:r>
        <w:rPr>
          <w:rFonts w:hint="eastAsia"/>
        </w:rPr>
        <w:t>掌握不同语言中关于“长江”的拼写规则，不仅是对这一伟大河流的一种尊重，也是开启多元文化交流大门的一把钥匙。随着全球化进程的加快，加深对世界各种文化和语言的理解变得日益重要。无论是汉语拼音中的“Cháng Jiāng”，还是英语中的“Yangtze River”，它们都承载着丰富的历史文化信息，值得我们去探索和学习。</w:t>
      </w:r>
    </w:p>
    <w:p w14:paraId="3811E1E0" w14:textId="77777777" w:rsidR="00632E3C" w:rsidRDefault="00632E3C">
      <w:pPr>
        <w:rPr>
          <w:rFonts w:hint="eastAsia"/>
        </w:rPr>
      </w:pPr>
    </w:p>
    <w:p w14:paraId="789E44C5" w14:textId="77777777" w:rsidR="00632E3C" w:rsidRDefault="00632E3C">
      <w:pPr>
        <w:rPr>
          <w:rFonts w:hint="eastAsia"/>
        </w:rPr>
      </w:pPr>
    </w:p>
    <w:p w14:paraId="6843F858" w14:textId="77777777" w:rsidR="00632E3C" w:rsidRDefault="00632E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D81A8" w14:textId="0DD2BA5B" w:rsidR="00270DA0" w:rsidRDefault="00270DA0"/>
    <w:sectPr w:rsidR="0027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A0"/>
    <w:rsid w:val="00270DA0"/>
    <w:rsid w:val="00632E3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DC810-F6A2-478D-834F-3DA8767F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