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1AF2" w14:textId="77777777" w:rsidR="00292119" w:rsidRDefault="00292119">
      <w:pPr>
        <w:rPr>
          <w:rFonts w:hint="eastAsia"/>
        </w:rPr>
      </w:pPr>
      <w:r>
        <w:rPr>
          <w:rFonts w:hint="eastAsia"/>
        </w:rPr>
        <w:t>长得怎么拼写：从语言学角度解读</w:t>
      </w:r>
    </w:p>
    <w:p w14:paraId="5424E58D" w14:textId="77777777" w:rsidR="00292119" w:rsidRDefault="00292119">
      <w:pPr>
        <w:rPr>
          <w:rFonts w:hint="eastAsia"/>
        </w:rPr>
      </w:pPr>
      <w:r>
        <w:rPr>
          <w:rFonts w:hint="eastAsia"/>
        </w:rPr>
        <w:t>“长得”这个词在中文中是一个常见的词汇，通常用来描述一个人或事物的外观特征。它由两个汉字组成：“长”和“得”。在拼音中，“长”读作“cháng”，表示长度或者时间上的延续；而“得”在这里作为助词，读作轻声“de”，起到连接作用。因此，“长得”整体的拼音拼写为“cháng de”。这个简单的组合背后却蕴含着丰富的语言学意义。</w:t>
      </w:r>
    </w:p>
    <w:p w14:paraId="29A3FFA5" w14:textId="77777777" w:rsidR="00292119" w:rsidRDefault="00292119">
      <w:pPr>
        <w:rPr>
          <w:rFonts w:hint="eastAsia"/>
        </w:rPr>
      </w:pPr>
    </w:p>
    <w:p w14:paraId="0C6824DB" w14:textId="77777777" w:rsidR="00292119" w:rsidRDefault="00292119">
      <w:pPr>
        <w:rPr>
          <w:rFonts w:hint="eastAsia"/>
        </w:rPr>
      </w:pPr>
      <w:r>
        <w:rPr>
          <w:rFonts w:hint="eastAsia"/>
        </w:rPr>
        <w:t>长得怎么拼写：历史演变与文化背景</w:t>
      </w:r>
    </w:p>
    <w:p w14:paraId="3584C74A" w14:textId="77777777" w:rsidR="00292119" w:rsidRDefault="00292119">
      <w:pPr>
        <w:rPr>
          <w:rFonts w:hint="eastAsia"/>
        </w:rPr>
      </w:pPr>
      <w:r>
        <w:rPr>
          <w:rFonts w:hint="eastAsia"/>
        </w:rPr>
        <w:t>从历史的角度来看，“长得”一词并非一开始就以这样的形式存在。古代汉语中，表达类似意思的句子结构可能更加复杂。例如，在文言文中，人们可能会用“形貌如何”或者“容貌若何”来提问。随着时代的发展，现代汉语逐渐简化了这些表达方式，形成了如今简洁明快的“长得”一词。这种变化不仅反映了语言的进化规律，也体现了社会对效率和实用性的追求。</w:t>
      </w:r>
    </w:p>
    <w:p w14:paraId="05AE997F" w14:textId="77777777" w:rsidR="00292119" w:rsidRDefault="00292119">
      <w:pPr>
        <w:rPr>
          <w:rFonts w:hint="eastAsia"/>
        </w:rPr>
      </w:pPr>
    </w:p>
    <w:p w14:paraId="2D8CDED3" w14:textId="77777777" w:rsidR="00292119" w:rsidRDefault="00292119">
      <w:pPr>
        <w:rPr>
          <w:rFonts w:hint="eastAsia"/>
        </w:rPr>
      </w:pPr>
      <w:r>
        <w:rPr>
          <w:rFonts w:hint="eastAsia"/>
        </w:rPr>
        <w:t>长得怎么拼写：实际应用中的注意事项</w:t>
      </w:r>
    </w:p>
    <w:p w14:paraId="0F686DC7" w14:textId="77777777" w:rsidR="00292119" w:rsidRDefault="00292119">
      <w:pPr>
        <w:rPr>
          <w:rFonts w:hint="eastAsia"/>
        </w:rPr>
      </w:pPr>
      <w:r>
        <w:rPr>
          <w:rFonts w:hint="eastAsia"/>
        </w:rPr>
        <w:t>在日常交流中，“长得”经常出现在口语对话中，比如“他长得很高”、“她长得很好看”。然而，在书写时需要注意正确的拼音拼写——“cháng de”。值得注意的是，“长”还有另一个读音“zhǎng”，主要用于表示生长或增加的意思，如“成长”或“长高”。因此，在具体使用过程中，必须根据语境选择合适的发音，以免造成误解。</w:t>
      </w:r>
    </w:p>
    <w:p w14:paraId="509A1D2A" w14:textId="77777777" w:rsidR="00292119" w:rsidRDefault="00292119">
      <w:pPr>
        <w:rPr>
          <w:rFonts w:hint="eastAsia"/>
        </w:rPr>
      </w:pPr>
    </w:p>
    <w:p w14:paraId="7DEC6FBB" w14:textId="77777777" w:rsidR="00292119" w:rsidRDefault="00292119">
      <w:pPr>
        <w:rPr>
          <w:rFonts w:hint="eastAsia"/>
        </w:rPr>
      </w:pPr>
      <w:r>
        <w:rPr>
          <w:rFonts w:hint="eastAsia"/>
        </w:rPr>
        <w:t>长得怎么拼写：教育中的教学重点</w:t>
      </w:r>
    </w:p>
    <w:p w14:paraId="4CAFEE41" w14:textId="77777777" w:rsidR="00292119" w:rsidRDefault="00292119">
      <w:pPr>
        <w:rPr>
          <w:rFonts w:hint="eastAsia"/>
        </w:rPr>
      </w:pPr>
      <w:r>
        <w:rPr>
          <w:rFonts w:hint="eastAsia"/>
        </w:rPr>
        <w:t>对于初学者而言，“长得”的拼写和用法可能是学习汉语的一个小难点。教师通常会通过举例说明的方式帮助学生理解其含义及正确用法。例如，可以通过对比“他长得像父亲”和“树长得很茂盛”这两句话，让学生区分“长得”与“长”之间的差异。还可以利用图片辅助教学，结合视觉信息加深记忆，使学生更容易掌握这一知识点。</w:t>
      </w:r>
    </w:p>
    <w:p w14:paraId="7A524D41" w14:textId="77777777" w:rsidR="00292119" w:rsidRDefault="00292119">
      <w:pPr>
        <w:rPr>
          <w:rFonts w:hint="eastAsia"/>
        </w:rPr>
      </w:pPr>
    </w:p>
    <w:p w14:paraId="11AC906B" w14:textId="77777777" w:rsidR="00292119" w:rsidRDefault="00292119">
      <w:pPr>
        <w:rPr>
          <w:rFonts w:hint="eastAsia"/>
        </w:rPr>
      </w:pPr>
      <w:r>
        <w:rPr>
          <w:rFonts w:hint="eastAsia"/>
        </w:rPr>
        <w:t>长得怎么拼写：趣味延伸与创意表达</w:t>
      </w:r>
    </w:p>
    <w:p w14:paraId="334E0E77" w14:textId="77777777" w:rsidR="00292119" w:rsidRDefault="00292119">
      <w:pPr>
        <w:rPr>
          <w:rFonts w:hint="eastAsia"/>
        </w:rPr>
      </w:pPr>
      <w:r>
        <w:rPr>
          <w:rFonts w:hint="eastAsia"/>
        </w:rPr>
        <w:t>除了基本的拼写规则之外，“长得”也可以成为创作灵感的一部分。许多作家喜欢用这个词描绘人物形象，赋予故事更多生动细节。例如，在小说中描写一位主人公时，可以这样写道：“他长得不高，但眼神里透着一股坚定的力量。”这样的句子不仅展示了“长得”的灵活运用，还增强了文字的表现力。对于喜欢写作的朋友来说，不妨尝试将“长得”融入自己的作品中，创造属于自己的独特风格。</w:t>
      </w:r>
    </w:p>
    <w:p w14:paraId="5C8C23B2" w14:textId="77777777" w:rsidR="00292119" w:rsidRDefault="00292119">
      <w:pPr>
        <w:rPr>
          <w:rFonts w:hint="eastAsia"/>
        </w:rPr>
      </w:pPr>
    </w:p>
    <w:p w14:paraId="135B0E3F" w14:textId="77777777" w:rsidR="00292119" w:rsidRDefault="00292119">
      <w:pPr>
        <w:rPr>
          <w:rFonts w:hint="eastAsia"/>
        </w:rPr>
      </w:pPr>
      <w:r>
        <w:rPr>
          <w:rFonts w:hint="eastAsia"/>
        </w:rPr>
        <w:lastRenderedPageBreak/>
        <w:t>最后的总结：长得怎么拼写的重要性</w:t>
      </w:r>
    </w:p>
    <w:p w14:paraId="7F0FD5B3" w14:textId="77777777" w:rsidR="00292119" w:rsidRDefault="00292119">
      <w:pPr>
        <w:rPr>
          <w:rFonts w:hint="eastAsia"/>
        </w:rPr>
      </w:pPr>
      <w:r>
        <w:rPr>
          <w:rFonts w:hint="eastAsia"/>
        </w:rPr>
        <w:t>“长得”作为一个常用词汇，虽然看似简单，但实际上包含了丰富的语言知识和文化内涵。无论是日常生活还是学术研究，了解并掌握它的正确拼写都是非常重要的。希望本文能够为大家提供一些有益的信息，同时也激发大家对汉语的兴趣与热爱！</w:t>
      </w:r>
    </w:p>
    <w:p w14:paraId="42185B63" w14:textId="77777777" w:rsidR="00292119" w:rsidRDefault="00292119">
      <w:pPr>
        <w:rPr>
          <w:rFonts w:hint="eastAsia"/>
        </w:rPr>
      </w:pPr>
    </w:p>
    <w:p w14:paraId="57124488" w14:textId="77777777" w:rsidR="00292119" w:rsidRDefault="0029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93D87" w14:textId="3B76C938" w:rsidR="002C3490" w:rsidRDefault="002C3490"/>
    <w:sectPr w:rsidR="002C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90"/>
    <w:rsid w:val="00292119"/>
    <w:rsid w:val="002C349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3976B-2CF7-4B06-8BC2-4C1B6A1C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