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2417" w14:textId="77777777" w:rsidR="005436A5" w:rsidRDefault="005436A5">
      <w:pPr>
        <w:rPr>
          <w:rFonts w:hint="eastAsia"/>
        </w:rPr>
      </w:pPr>
      <w:r>
        <w:rPr>
          <w:rFonts w:hint="eastAsia"/>
        </w:rPr>
        <w:t>长寿的拼音怎么写</w:t>
      </w:r>
    </w:p>
    <w:p w14:paraId="76209CB1" w14:textId="77777777" w:rsidR="005436A5" w:rsidRDefault="005436A5">
      <w:pPr>
        <w:rPr>
          <w:rFonts w:hint="eastAsia"/>
        </w:rPr>
      </w:pPr>
      <w:r>
        <w:rPr>
          <w:rFonts w:hint="eastAsia"/>
        </w:rPr>
        <w:t>长寿，作为汉语中的一个词汇，其拼音是“cháng shòu”。在汉语拼音系统中，“长”对应的是“cháng”，而“寿”则对应“shòu”。这一组合不仅代表了字面意义的长久生命，更是中国文化中对美好生活的一种向往与追求。</w:t>
      </w:r>
    </w:p>
    <w:p w14:paraId="0DAA8AAA" w14:textId="77777777" w:rsidR="005436A5" w:rsidRDefault="005436A5">
      <w:pPr>
        <w:rPr>
          <w:rFonts w:hint="eastAsia"/>
        </w:rPr>
      </w:pPr>
    </w:p>
    <w:p w14:paraId="3CBAD357" w14:textId="77777777" w:rsidR="005436A5" w:rsidRDefault="005436A5">
      <w:pPr>
        <w:rPr>
          <w:rFonts w:hint="eastAsia"/>
        </w:rPr>
      </w:pPr>
      <w:r>
        <w:rPr>
          <w:rFonts w:hint="eastAsia"/>
        </w:rPr>
        <w:t>长寿的文化背景</w:t>
      </w:r>
    </w:p>
    <w:p w14:paraId="43EE90DB" w14:textId="77777777" w:rsidR="005436A5" w:rsidRDefault="005436A5">
      <w:pPr>
        <w:rPr>
          <w:rFonts w:hint="eastAsia"/>
        </w:rPr>
      </w:pPr>
      <w:r>
        <w:rPr>
          <w:rFonts w:hint="eastAsia"/>
        </w:rPr>
        <w:t>在中国文化里，长寿一直是一个被高度重视的主题。它不仅仅指的是生命的长度，更象征着健康、幸福和智慧。古代文人墨客常以诗歌、书画等形式表达对长寿的美好祝愿，如“福如东海长流水，寿比南山不老松”便是流传甚广的祝福语句之一。这些美好的祝福通过汉字的独特魅力，将人们对美好生活的愿望传递开来。</w:t>
      </w:r>
    </w:p>
    <w:p w14:paraId="2789572E" w14:textId="77777777" w:rsidR="005436A5" w:rsidRDefault="005436A5">
      <w:pPr>
        <w:rPr>
          <w:rFonts w:hint="eastAsia"/>
        </w:rPr>
      </w:pPr>
    </w:p>
    <w:p w14:paraId="33BE3F81" w14:textId="77777777" w:rsidR="005436A5" w:rsidRDefault="005436A5">
      <w:pPr>
        <w:rPr>
          <w:rFonts w:hint="eastAsia"/>
        </w:rPr>
      </w:pPr>
      <w:r>
        <w:rPr>
          <w:rFonts w:hint="eastAsia"/>
        </w:rPr>
        <w:t>长寿与养生之道</w:t>
      </w:r>
    </w:p>
    <w:p w14:paraId="53976C2A" w14:textId="77777777" w:rsidR="005436A5" w:rsidRDefault="005436A5">
      <w:pPr>
        <w:rPr>
          <w:rFonts w:hint="eastAsia"/>
        </w:rPr>
      </w:pPr>
      <w:r>
        <w:rPr>
          <w:rFonts w:hint="eastAsia"/>
        </w:rPr>
        <w:t>为了追求长寿，中国传统文化中发展出了一套独特的养生哲学。这套哲学强调天人合一，认为人体与自然环境之间存在着密切的关系。例如，在饮食方面，讲究五味调和，不过度食用某一类食物；在起居作息上，倡导早睡早起，顺应四季变化调整生活节奏。还有诸如太极拳、气功等传统运动方式，它们都旨在促进气血流通，增强体质，达到延年益寿的效果。</w:t>
      </w:r>
    </w:p>
    <w:p w14:paraId="49BE06C5" w14:textId="77777777" w:rsidR="005436A5" w:rsidRDefault="005436A5">
      <w:pPr>
        <w:rPr>
          <w:rFonts w:hint="eastAsia"/>
        </w:rPr>
      </w:pPr>
    </w:p>
    <w:p w14:paraId="6F4F9409" w14:textId="77777777" w:rsidR="005436A5" w:rsidRDefault="005436A5">
      <w:pPr>
        <w:rPr>
          <w:rFonts w:hint="eastAsia"/>
        </w:rPr>
      </w:pPr>
      <w:r>
        <w:rPr>
          <w:rFonts w:hint="eastAsia"/>
        </w:rPr>
        <w:t>现代社会中的长寿观念</w:t>
      </w:r>
    </w:p>
    <w:p w14:paraId="1CF63BE7" w14:textId="77777777" w:rsidR="005436A5" w:rsidRDefault="005436A5">
      <w:pPr>
        <w:rPr>
          <w:rFonts w:hint="eastAsia"/>
        </w:rPr>
      </w:pPr>
      <w:r>
        <w:rPr>
          <w:rFonts w:hint="eastAsia"/>
        </w:rPr>
        <w:t>进入现代社会，随着医疗技术的进步和生活水平的提高，人类平均寿命得到了显著延长。然而，现代意义上的长寿不仅仅是时间上的增加，更重要的是生活质量的提升。这意味着不仅要活得长，还要活得好，包括保持身心健康，积极参与社会活动，享受丰富多彩的生活。因此，如何在快节奏、高压力的现代生活中找到适合自己的养生方法，成为了许多人关注的话题。</w:t>
      </w:r>
    </w:p>
    <w:p w14:paraId="0D07B670" w14:textId="77777777" w:rsidR="005436A5" w:rsidRDefault="005436A5">
      <w:pPr>
        <w:rPr>
          <w:rFonts w:hint="eastAsia"/>
        </w:rPr>
      </w:pPr>
    </w:p>
    <w:p w14:paraId="09EDE255" w14:textId="77777777" w:rsidR="005436A5" w:rsidRDefault="005436A5">
      <w:pPr>
        <w:rPr>
          <w:rFonts w:hint="eastAsia"/>
        </w:rPr>
      </w:pPr>
      <w:r>
        <w:rPr>
          <w:rFonts w:hint="eastAsia"/>
        </w:rPr>
        <w:t>最后的总结</w:t>
      </w:r>
    </w:p>
    <w:p w14:paraId="442E1001" w14:textId="77777777" w:rsidR="005436A5" w:rsidRDefault="005436A5">
      <w:pPr>
        <w:rPr>
          <w:rFonts w:hint="eastAsia"/>
        </w:rPr>
      </w:pPr>
      <w:r>
        <w:rPr>
          <w:rFonts w:hint="eastAsia"/>
        </w:rPr>
        <w:t>“cháng shòu”不仅仅是一个简单的拼音组合，它背后蕴含着深厚的文化底蕴和人们对美好生活的不懈追求。无论是传统的养生之道还是现代健康理念，都在引导我们走向更加健康、快乐、充实的人生旅程。让我们珍惜每一个今天，用积极乐观的态度去迎接未来，共同探索实现长寿目标的新路径。</w:t>
      </w:r>
    </w:p>
    <w:p w14:paraId="591851EC" w14:textId="77777777" w:rsidR="005436A5" w:rsidRDefault="005436A5">
      <w:pPr>
        <w:rPr>
          <w:rFonts w:hint="eastAsia"/>
        </w:rPr>
      </w:pPr>
    </w:p>
    <w:p w14:paraId="79E67662" w14:textId="77777777" w:rsidR="005436A5" w:rsidRDefault="005436A5">
      <w:pPr>
        <w:rPr>
          <w:rFonts w:hint="eastAsia"/>
        </w:rPr>
      </w:pPr>
    </w:p>
    <w:p w14:paraId="44B31D03" w14:textId="77777777" w:rsidR="005436A5" w:rsidRDefault="00543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28A05" w14:textId="73ACBBF2" w:rsidR="00AE37BE" w:rsidRDefault="00AE37BE"/>
    <w:sectPr w:rsidR="00AE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BE"/>
    <w:rsid w:val="005436A5"/>
    <w:rsid w:val="007574E7"/>
    <w:rsid w:val="00A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F08FD-AD58-4812-AB80-79713E55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