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A519" w14:textId="77777777" w:rsidR="00CF337E" w:rsidRDefault="00CF337E">
      <w:pPr>
        <w:rPr>
          <w:rFonts w:hint="eastAsia"/>
        </w:rPr>
      </w:pPr>
      <w:r>
        <w:rPr>
          <w:rFonts w:hint="eastAsia"/>
        </w:rPr>
        <w:t>镇定 zhen4 ding4</w:t>
      </w:r>
    </w:p>
    <w:p w14:paraId="04F64A74" w14:textId="77777777" w:rsidR="00CF337E" w:rsidRDefault="00CF337E">
      <w:pPr>
        <w:rPr>
          <w:rFonts w:hint="eastAsia"/>
        </w:rPr>
      </w:pPr>
      <w:r>
        <w:rPr>
          <w:rFonts w:hint="eastAsia"/>
        </w:rPr>
        <w:t>在人生的旅途中，我们常常会遇到各种突如其来的挑战与变化。面对这些不确定性时，“镇定”是一种宝贵的品质。镇定不仅仅是指在紧急情况下保持冷静，它更深层的意义在于内心深处的安宁和平和。当一个人能够做到真正的镇定时，他可以在纷扰的世界中找到自己的节奏，不被外界的喧嚣所干扰。</w:t>
      </w:r>
    </w:p>
    <w:p w14:paraId="5A944CB1" w14:textId="77777777" w:rsidR="00CF337E" w:rsidRDefault="00CF337E">
      <w:pPr>
        <w:rPr>
          <w:rFonts w:hint="eastAsia"/>
        </w:rPr>
      </w:pPr>
    </w:p>
    <w:p w14:paraId="15C4B757" w14:textId="77777777" w:rsidR="00CF337E" w:rsidRDefault="00CF337E">
      <w:pPr>
        <w:rPr>
          <w:rFonts w:hint="eastAsia"/>
        </w:rPr>
      </w:pPr>
      <w:r>
        <w:rPr>
          <w:rFonts w:hint="eastAsia"/>
        </w:rPr>
        <w:t>镇定的人往往具备良好的情绪管理能力。他们明白，在任何情况下，过度的情绪反应只会让事情变得更复杂。因此，他们会以理性和智慧来应对问题，而不是任由恐惧、愤怒或焦虑主宰自己的行为。这种特质不仅有助于个人的成长与发展，也使得他们在团队合作中成为不可或缺的力量。无论是在职场上处理危机，还是在生活中解决矛盾，镇定的态度都能够让人更加清晰地思考，从而找到最合适的解决方案。</w:t>
      </w:r>
    </w:p>
    <w:p w14:paraId="21092F2C" w14:textId="77777777" w:rsidR="00CF337E" w:rsidRDefault="00CF337E">
      <w:pPr>
        <w:rPr>
          <w:rFonts w:hint="eastAsia"/>
        </w:rPr>
      </w:pPr>
    </w:p>
    <w:p w14:paraId="1C3C0C37" w14:textId="77777777" w:rsidR="00CF337E" w:rsidRDefault="00CF337E">
      <w:pPr>
        <w:rPr>
          <w:rFonts w:hint="eastAsia"/>
        </w:rPr>
      </w:pPr>
      <w:r>
        <w:rPr>
          <w:rFonts w:hint="eastAsia"/>
        </w:rPr>
        <w:t>后悔 hou2 hui4</w:t>
      </w:r>
    </w:p>
    <w:p w14:paraId="04A06F3A" w14:textId="77777777" w:rsidR="00CF337E" w:rsidRDefault="00CF337E">
      <w:pPr>
        <w:rPr>
          <w:rFonts w:hint="eastAsia"/>
        </w:rPr>
      </w:pPr>
      <w:r>
        <w:rPr>
          <w:rFonts w:hint="eastAsia"/>
        </w:rPr>
        <w:t>“后悔”是人类情感世界中一种常见却又复杂的体验。每个人都有可能因为过去的某个决定或行动而感到懊悔不已。后悔可以是对失去机会的惋惜，也可以是对错误选择的自责。尽管这是一种负面的情绪，但它同样具有积极的作用——它促使我们反思过去的行为，并从中吸取教训，以便在未来做出更好的决策。</w:t>
      </w:r>
    </w:p>
    <w:p w14:paraId="04613F42" w14:textId="77777777" w:rsidR="00CF337E" w:rsidRDefault="00CF337E">
      <w:pPr>
        <w:rPr>
          <w:rFonts w:hint="eastAsia"/>
        </w:rPr>
      </w:pPr>
    </w:p>
    <w:p w14:paraId="0400539D" w14:textId="77777777" w:rsidR="00CF337E" w:rsidRDefault="00CF337E">
      <w:pPr>
        <w:rPr>
          <w:rFonts w:hint="eastAsia"/>
        </w:rPr>
      </w:pPr>
      <w:r>
        <w:rPr>
          <w:rFonts w:hint="eastAsia"/>
        </w:rPr>
        <w:t>然而，过度的后悔却可能成为一个心灵的枷锁。如果我们总是沉浸在过去无法改变的事实中，就会浪费现在宝贵的时间和精力。重要的是要学会放下那些已经发生的遗憾，接受它们作为人生旅程的一部分。通过这样的态度转变，我们可以将后悔转化为前进的动力，激励自己不断成长，变得更加坚强和智慧。</w:t>
      </w:r>
    </w:p>
    <w:p w14:paraId="27F1BECE" w14:textId="77777777" w:rsidR="00CF337E" w:rsidRDefault="00CF337E">
      <w:pPr>
        <w:rPr>
          <w:rFonts w:hint="eastAsia"/>
        </w:rPr>
      </w:pPr>
    </w:p>
    <w:p w14:paraId="0C78C689" w14:textId="77777777" w:rsidR="00CF337E" w:rsidRDefault="00CF337E">
      <w:pPr>
        <w:rPr>
          <w:rFonts w:hint="eastAsia"/>
        </w:rPr>
      </w:pPr>
      <w:r>
        <w:rPr>
          <w:rFonts w:hint="eastAsia"/>
        </w:rPr>
        <w:t>悲痛 bei1 tong4</w:t>
      </w:r>
    </w:p>
    <w:p w14:paraId="154DC608" w14:textId="77777777" w:rsidR="00CF337E" w:rsidRDefault="00CF337E">
      <w:pPr>
        <w:rPr>
          <w:rFonts w:hint="eastAsia"/>
        </w:rPr>
      </w:pPr>
      <w:r>
        <w:rPr>
          <w:rFonts w:hint="eastAsia"/>
        </w:rPr>
        <w:t>“悲痛”是一种深刻而强烈的情感反应，通常伴随着失去亲人的巨大痛苦或者遭遇重大挫折后的失落感。在这种时刻，人们往往会感受到前所未有的孤独与无助。悲痛不仅仅是泪水和悲伤的表情，它是内心深处对失去的深切哀悼，是对过往美好回忆的怀念，也是对未来充满不确定性的担忧。</w:t>
      </w:r>
    </w:p>
    <w:p w14:paraId="5FFEC486" w14:textId="77777777" w:rsidR="00CF337E" w:rsidRDefault="00CF337E">
      <w:pPr>
        <w:rPr>
          <w:rFonts w:hint="eastAsia"/>
        </w:rPr>
      </w:pPr>
    </w:p>
    <w:p w14:paraId="0E7713D7" w14:textId="77777777" w:rsidR="00CF337E" w:rsidRDefault="00CF337E">
      <w:pPr>
        <w:rPr>
          <w:rFonts w:hint="eastAsia"/>
        </w:rPr>
      </w:pPr>
      <w:r>
        <w:rPr>
          <w:rFonts w:hint="eastAsia"/>
        </w:rPr>
        <w:t>面对悲痛，不同的人有不同的应对方式。有些人会选择沉默地承受一切，独自舔舐伤口；另一些人则愿意向朋友倾诉，寻求安慰和支持。无论采取哪种方法，关键是要给自己足够的时间去适应新的现实，允许自己感受并表达出这份强烈的感情。随着时间的推移，悲痛可能会逐渐减轻，但记忆中的那份爱与连接永远不会消失。最终，我们将从悲痛中学会珍惜眼前的一切，更加懂得感恩和回报。</w:t>
      </w:r>
    </w:p>
    <w:p w14:paraId="18933C04" w14:textId="77777777" w:rsidR="00CF337E" w:rsidRDefault="00CF337E">
      <w:pPr>
        <w:rPr>
          <w:rFonts w:hint="eastAsia"/>
        </w:rPr>
      </w:pPr>
    </w:p>
    <w:p w14:paraId="2E60AF89" w14:textId="77777777" w:rsidR="00CF337E" w:rsidRDefault="00CF3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AA102" w14:textId="63722E22" w:rsidR="00131134" w:rsidRDefault="00131134"/>
    <w:sectPr w:rsidR="0013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34"/>
    <w:rsid w:val="00131134"/>
    <w:rsid w:val="007574E7"/>
    <w:rsid w:val="00C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8E1A7-4EBA-473F-9F13-00BA8DE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