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E5C48" w14:textId="77777777" w:rsidR="007206F4" w:rsidRDefault="007206F4">
      <w:pPr>
        <w:rPr>
          <w:rFonts w:hint="eastAsia"/>
        </w:rPr>
      </w:pPr>
      <w:r>
        <w:rPr>
          <w:rFonts w:hint="eastAsia"/>
        </w:rPr>
        <w:t>重阳节诗句经典古诗带的拼音</w:t>
      </w:r>
    </w:p>
    <w:p w14:paraId="1AA47E9A" w14:textId="77777777" w:rsidR="007206F4" w:rsidRDefault="007206F4">
      <w:pPr>
        <w:rPr>
          <w:rFonts w:hint="eastAsia"/>
        </w:rPr>
      </w:pPr>
      <w:r>
        <w:rPr>
          <w:rFonts w:hint="eastAsia"/>
        </w:rPr>
        <w:t>重阳节，又称为“踏秋”，与三月三日的“踏春”相对应，是中国传统节日之一。在这一天，人们有登高望远、赏菊饮酒等习俗，而这些活动也成为了文人墨客笔下的重要题材。以下将介绍几首经典的重阳节古诗，并附上相应的拼音，以便更好地理解和感受古人的诗意。</w:t>
      </w:r>
    </w:p>
    <w:p w14:paraId="28BE6CC6" w14:textId="77777777" w:rsidR="007206F4" w:rsidRDefault="007206F4">
      <w:pPr>
        <w:rPr>
          <w:rFonts w:hint="eastAsia"/>
        </w:rPr>
      </w:pPr>
    </w:p>
    <w:p w14:paraId="6DB6B579" w14:textId="77777777" w:rsidR="007206F4" w:rsidRDefault="007206F4">
      <w:pPr>
        <w:rPr>
          <w:rFonts w:hint="eastAsia"/>
        </w:rPr>
      </w:pPr>
      <w:r>
        <w:rPr>
          <w:rFonts w:hint="eastAsia"/>
        </w:rPr>
        <w:t>王维《九月九日忆山东兄弟》</w:t>
      </w:r>
    </w:p>
    <w:p w14:paraId="4D1F8DB3" w14:textId="77777777" w:rsidR="007206F4" w:rsidRDefault="007206F4">
      <w:pPr>
        <w:rPr>
          <w:rFonts w:hint="eastAsia"/>
        </w:rPr>
      </w:pPr>
      <w:r>
        <w:rPr>
          <w:rFonts w:hint="eastAsia"/>
        </w:rPr>
        <w:t>独在异乡为异客，每逢佳节倍思亲。遥知兄弟登高处，遍插茱萸少一人。（Dú zài yì xiāng wéi yì kè, měi féng jiā jié bèi sī qīn. Yáo zhī xiōng dì dēng gāo chù, biàn chā zhū yú shǎo yī rén.）这首诗是唐代著名诗人王维的作品，表达了作者对远方家人的深深思念之情。通过此诗，我们能感受到即便是在欢乐的节日里，游子心中对家的眷恋和怀念也是无法抹去的。</w:t>
      </w:r>
    </w:p>
    <w:p w14:paraId="66211CC9" w14:textId="77777777" w:rsidR="007206F4" w:rsidRDefault="007206F4">
      <w:pPr>
        <w:rPr>
          <w:rFonts w:hint="eastAsia"/>
        </w:rPr>
      </w:pPr>
    </w:p>
    <w:p w14:paraId="64FC2746" w14:textId="77777777" w:rsidR="007206F4" w:rsidRDefault="007206F4">
      <w:pPr>
        <w:rPr>
          <w:rFonts w:hint="eastAsia"/>
        </w:rPr>
      </w:pPr>
      <w:r>
        <w:rPr>
          <w:rFonts w:hint="eastAsia"/>
        </w:rPr>
        <w:t>杜牧《秋夕》</w:t>
      </w:r>
    </w:p>
    <w:p w14:paraId="0722414A" w14:textId="77777777" w:rsidR="007206F4" w:rsidRDefault="007206F4">
      <w:pPr>
        <w:rPr>
          <w:rFonts w:hint="eastAsia"/>
        </w:rPr>
      </w:pPr>
      <w:r>
        <w:rPr>
          <w:rFonts w:hint="eastAsia"/>
        </w:rPr>
        <w:t>银烛秋光冷画屏，轻罗小扇扑流萤。天阶夜色凉如水，坐看牵牛织女星。（Yín zhú qiū guāng lěng huà píng, qīng luó xiǎo shàn pū liú yíng. Tiān jiē yè sè liáng rú shuǐ, zuò kàn qiān niú zhī nǚ xīng.）虽然严格意义上讲，《秋夕》并非一首专门描述重阳节的诗歌，但它描绘了秋天夜晚的景象，以及一种孤独和期待的情感，与重阳节的氛围有着某种契合之处。</w:t>
      </w:r>
    </w:p>
    <w:p w14:paraId="5DED8279" w14:textId="77777777" w:rsidR="007206F4" w:rsidRDefault="007206F4">
      <w:pPr>
        <w:rPr>
          <w:rFonts w:hint="eastAsia"/>
        </w:rPr>
      </w:pPr>
    </w:p>
    <w:p w14:paraId="2506E614" w14:textId="77777777" w:rsidR="007206F4" w:rsidRDefault="007206F4">
      <w:pPr>
        <w:rPr>
          <w:rFonts w:hint="eastAsia"/>
        </w:rPr>
      </w:pPr>
      <w:r>
        <w:rPr>
          <w:rFonts w:hint="eastAsia"/>
        </w:rPr>
        <w:t>孟浩然《过故人庄》</w:t>
      </w:r>
    </w:p>
    <w:p w14:paraId="357FE48E" w14:textId="77777777" w:rsidR="007206F4" w:rsidRDefault="007206F4">
      <w:pPr>
        <w:rPr>
          <w:rFonts w:hint="eastAsia"/>
        </w:rPr>
      </w:pPr>
      <w:r>
        <w:rPr>
          <w:rFonts w:hint="eastAsia"/>
        </w:rPr>
        <w:t>故人具鸡黍，邀我至田家。绿树村边合，青山郭外斜。开轩面场圃，把酒话桑麻。待到重阳日，还来就菊花。（Gù rén jù jī shǔ, yāo wǒ zhì tián jiā. Lǜ shù cūn biān hé, qīng shān guō wài xié. Kāi xuān miàn chǎng pǔ, bǎ jiǔ huà sāng má. Dài dào chóng yáng rì, hái lái jiù jú huā.）在这首诗中，孟浩然用质朴的语言展现了乡村生活的美好画卷，同时也提到了重阳节赏菊的传统习俗，体现了古人对自然之美的热爱和向往。</w:t>
      </w:r>
    </w:p>
    <w:p w14:paraId="103587A0" w14:textId="77777777" w:rsidR="007206F4" w:rsidRDefault="007206F4">
      <w:pPr>
        <w:rPr>
          <w:rFonts w:hint="eastAsia"/>
        </w:rPr>
      </w:pPr>
    </w:p>
    <w:p w14:paraId="636EBFBE" w14:textId="77777777" w:rsidR="007206F4" w:rsidRDefault="007206F4">
      <w:pPr>
        <w:rPr>
          <w:rFonts w:hint="eastAsia"/>
        </w:rPr>
      </w:pPr>
      <w:r>
        <w:rPr>
          <w:rFonts w:hint="eastAsia"/>
        </w:rPr>
        <w:t>最后的总结</w:t>
      </w:r>
    </w:p>
    <w:p w14:paraId="7779BA8D" w14:textId="77777777" w:rsidR="007206F4" w:rsidRDefault="007206F4">
      <w:pPr>
        <w:rPr>
          <w:rFonts w:hint="eastAsia"/>
        </w:rPr>
      </w:pPr>
      <w:r>
        <w:rPr>
          <w:rFonts w:hint="eastAsia"/>
        </w:rPr>
        <w:t>通过上述几首关于重阳节的经典古诗及其拼音，我们可以更深入地理解这一古老节日的文化内涵，以及它在中国文学史上的特殊地位。这些诗词不仅是语言艺术的瑰宝，更是中华民族传统文化的重要组成部分，它们跨越时空的限制，至今仍能触动人们的心弦，激发起对美好生活和家庭温暖的向往。</w:t>
      </w:r>
    </w:p>
    <w:p w14:paraId="77E14A47" w14:textId="77777777" w:rsidR="007206F4" w:rsidRDefault="007206F4">
      <w:pPr>
        <w:rPr>
          <w:rFonts w:hint="eastAsia"/>
        </w:rPr>
      </w:pPr>
    </w:p>
    <w:p w14:paraId="1AE5A2F9" w14:textId="77777777" w:rsidR="007206F4" w:rsidRDefault="007206F4">
      <w:pPr>
        <w:rPr>
          <w:rFonts w:hint="eastAsia"/>
        </w:rPr>
      </w:pPr>
    </w:p>
    <w:p w14:paraId="727F5445" w14:textId="77777777" w:rsidR="007206F4" w:rsidRDefault="007206F4">
      <w:pPr>
        <w:rPr>
          <w:rFonts w:hint="eastAsia"/>
        </w:rPr>
      </w:pPr>
      <w:r>
        <w:rPr>
          <w:rFonts w:hint="eastAsia"/>
        </w:rPr>
        <w:t>本文是由每日作文网(2345lzwz.com)为大家创作</w:t>
      </w:r>
    </w:p>
    <w:p w14:paraId="095023A1" w14:textId="76A9FDED" w:rsidR="0045099D" w:rsidRDefault="0045099D"/>
    <w:sectPr w:rsidR="004509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99D"/>
    <w:rsid w:val="0045099D"/>
    <w:rsid w:val="007206F4"/>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AB7B5-9403-4011-AE74-C2F2317C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9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9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9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9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9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9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9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9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9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9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9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9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99D"/>
    <w:rPr>
      <w:rFonts w:cstheme="majorBidi"/>
      <w:color w:val="2F5496" w:themeColor="accent1" w:themeShade="BF"/>
      <w:sz w:val="28"/>
      <w:szCs w:val="28"/>
    </w:rPr>
  </w:style>
  <w:style w:type="character" w:customStyle="1" w:styleId="50">
    <w:name w:val="标题 5 字符"/>
    <w:basedOn w:val="a0"/>
    <w:link w:val="5"/>
    <w:uiPriority w:val="9"/>
    <w:semiHidden/>
    <w:rsid w:val="0045099D"/>
    <w:rPr>
      <w:rFonts w:cstheme="majorBidi"/>
      <w:color w:val="2F5496" w:themeColor="accent1" w:themeShade="BF"/>
      <w:sz w:val="24"/>
    </w:rPr>
  </w:style>
  <w:style w:type="character" w:customStyle="1" w:styleId="60">
    <w:name w:val="标题 6 字符"/>
    <w:basedOn w:val="a0"/>
    <w:link w:val="6"/>
    <w:uiPriority w:val="9"/>
    <w:semiHidden/>
    <w:rsid w:val="0045099D"/>
    <w:rPr>
      <w:rFonts w:cstheme="majorBidi"/>
      <w:b/>
      <w:bCs/>
      <w:color w:val="2F5496" w:themeColor="accent1" w:themeShade="BF"/>
    </w:rPr>
  </w:style>
  <w:style w:type="character" w:customStyle="1" w:styleId="70">
    <w:name w:val="标题 7 字符"/>
    <w:basedOn w:val="a0"/>
    <w:link w:val="7"/>
    <w:uiPriority w:val="9"/>
    <w:semiHidden/>
    <w:rsid w:val="0045099D"/>
    <w:rPr>
      <w:rFonts w:cstheme="majorBidi"/>
      <w:b/>
      <w:bCs/>
      <w:color w:val="595959" w:themeColor="text1" w:themeTint="A6"/>
    </w:rPr>
  </w:style>
  <w:style w:type="character" w:customStyle="1" w:styleId="80">
    <w:name w:val="标题 8 字符"/>
    <w:basedOn w:val="a0"/>
    <w:link w:val="8"/>
    <w:uiPriority w:val="9"/>
    <w:semiHidden/>
    <w:rsid w:val="0045099D"/>
    <w:rPr>
      <w:rFonts w:cstheme="majorBidi"/>
      <w:color w:val="595959" w:themeColor="text1" w:themeTint="A6"/>
    </w:rPr>
  </w:style>
  <w:style w:type="character" w:customStyle="1" w:styleId="90">
    <w:name w:val="标题 9 字符"/>
    <w:basedOn w:val="a0"/>
    <w:link w:val="9"/>
    <w:uiPriority w:val="9"/>
    <w:semiHidden/>
    <w:rsid w:val="0045099D"/>
    <w:rPr>
      <w:rFonts w:eastAsiaTheme="majorEastAsia" w:cstheme="majorBidi"/>
      <w:color w:val="595959" w:themeColor="text1" w:themeTint="A6"/>
    </w:rPr>
  </w:style>
  <w:style w:type="paragraph" w:styleId="a3">
    <w:name w:val="Title"/>
    <w:basedOn w:val="a"/>
    <w:next w:val="a"/>
    <w:link w:val="a4"/>
    <w:uiPriority w:val="10"/>
    <w:qFormat/>
    <w:rsid w:val="004509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9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9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9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99D"/>
    <w:pPr>
      <w:spacing w:before="160"/>
      <w:jc w:val="center"/>
    </w:pPr>
    <w:rPr>
      <w:i/>
      <w:iCs/>
      <w:color w:val="404040" w:themeColor="text1" w:themeTint="BF"/>
    </w:rPr>
  </w:style>
  <w:style w:type="character" w:customStyle="1" w:styleId="a8">
    <w:name w:val="引用 字符"/>
    <w:basedOn w:val="a0"/>
    <w:link w:val="a7"/>
    <w:uiPriority w:val="29"/>
    <w:rsid w:val="0045099D"/>
    <w:rPr>
      <w:i/>
      <w:iCs/>
      <w:color w:val="404040" w:themeColor="text1" w:themeTint="BF"/>
    </w:rPr>
  </w:style>
  <w:style w:type="paragraph" w:styleId="a9">
    <w:name w:val="List Paragraph"/>
    <w:basedOn w:val="a"/>
    <w:uiPriority w:val="34"/>
    <w:qFormat/>
    <w:rsid w:val="0045099D"/>
    <w:pPr>
      <w:ind w:left="720"/>
      <w:contextualSpacing/>
    </w:pPr>
  </w:style>
  <w:style w:type="character" w:styleId="aa">
    <w:name w:val="Intense Emphasis"/>
    <w:basedOn w:val="a0"/>
    <w:uiPriority w:val="21"/>
    <w:qFormat/>
    <w:rsid w:val="0045099D"/>
    <w:rPr>
      <w:i/>
      <w:iCs/>
      <w:color w:val="2F5496" w:themeColor="accent1" w:themeShade="BF"/>
    </w:rPr>
  </w:style>
  <w:style w:type="paragraph" w:styleId="ab">
    <w:name w:val="Intense Quote"/>
    <w:basedOn w:val="a"/>
    <w:next w:val="a"/>
    <w:link w:val="ac"/>
    <w:uiPriority w:val="30"/>
    <w:qFormat/>
    <w:rsid w:val="004509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99D"/>
    <w:rPr>
      <w:i/>
      <w:iCs/>
      <w:color w:val="2F5496" w:themeColor="accent1" w:themeShade="BF"/>
    </w:rPr>
  </w:style>
  <w:style w:type="character" w:styleId="ad">
    <w:name w:val="Intense Reference"/>
    <w:basedOn w:val="a0"/>
    <w:uiPriority w:val="32"/>
    <w:qFormat/>
    <w:rsid w:val="004509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2025-02-25T12:50:00Z</dcterms:created>
  <dcterms:modified xsi:type="dcterms:W3CDTF">2025-02-25T12:50:00Z</dcterms:modified>
</cp:coreProperties>
</file>