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1021" w14:textId="77777777" w:rsidR="00E805D6" w:rsidRDefault="00E805D6">
      <w:pPr>
        <w:rPr>
          <w:rFonts w:hint="eastAsia"/>
        </w:rPr>
      </w:pPr>
      <w:r>
        <w:rPr>
          <w:rFonts w:hint="eastAsia"/>
        </w:rPr>
        <w:t>这些字词的拼音是否被改过：探讨现代汉语拼音的演变</w:t>
      </w:r>
    </w:p>
    <w:p w14:paraId="53498254" w14:textId="77777777" w:rsidR="00E805D6" w:rsidRDefault="00E805D6">
      <w:pPr>
        <w:rPr>
          <w:rFonts w:hint="eastAsia"/>
        </w:rPr>
      </w:pPr>
      <w:r>
        <w:rPr>
          <w:rFonts w:hint="eastAsia"/>
        </w:rPr>
        <w:t>在讨论现代汉语的发展历程时，一个无法回避的话题便是汉字拼音的演变。汉字拼音作为学习汉语的重要工具，其发展历程中不乏改革与调整。本文将探讨汉字拼音的历史变迁、当前状况以及未来可能的发展趋势。</w:t>
      </w:r>
    </w:p>
    <w:p w14:paraId="60252830" w14:textId="77777777" w:rsidR="00E805D6" w:rsidRDefault="00E805D6">
      <w:pPr>
        <w:rPr>
          <w:rFonts w:hint="eastAsia"/>
        </w:rPr>
      </w:pPr>
    </w:p>
    <w:p w14:paraId="31875C01" w14:textId="77777777" w:rsidR="00E805D6" w:rsidRDefault="00E805D6">
      <w:pPr>
        <w:rPr>
          <w:rFonts w:hint="eastAsia"/>
        </w:rPr>
      </w:pPr>
      <w:r>
        <w:rPr>
          <w:rFonts w:hint="eastAsia"/>
        </w:rPr>
        <w:t>拼音起源及其重要性</w:t>
      </w:r>
    </w:p>
    <w:p w14:paraId="532636E1" w14:textId="77777777" w:rsidR="00E805D6" w:rsidRDefault="00E805D6">
      <w:pPr>
        <w:rPr>
          <w:rFonts w:hint="eastAsia"/>
        </w:rPr>
      </w:pPr>
      <w:r>
        <w:rPr>
          <w:rFonts w:hint="eastAsia"/>
        </w:rPr>
        <w:t>汉字拼音系统最早可追溯到1958年正式发布的《汉语拼音方案》。这一方案旨在为汉字提供一种基于拉丁字母的音标系统，以促进中文的学习和传播。随着时代的发展，这套系统不仅成为教育领域不可或缺的一部分，还广泛应用于科技产品、信息检索等多个方面。</w:t>
      </w:r>
    </w:p>
    <w:p w14:paraId="30D90B41" w14:textId="77777777" w:rsidR="00E805D6" w:rsidRDefault="00E805D6">
      <w:pPr>
        <w:rPr>
          <w:rFonts w:hint="eastAsia"/>
        </w:rPr>
      </w:pPr>
    </w:p>
    <w:p w14:paraId="6F190538" w14:textId="77777777" w:rsidR="00E805D6" w:rsidRDefault="00E805D6">
      <w:pPr>
        <w:rPr>
          <w:rFonts w:hint="eastAsia"/>
        </w:rPr>
      </w:pPr>
      <w:r>
        <w:rPr>
          <w:rFonts w:hint="eastAsia"/>
        </w:rPr>
        <w:t>拼音体系的变迁</w:t>
      </w:r>
    </w:p>
    <w:p w14:paraId="0C883406" w14:textId="77777777" w:rsidR="00E805D6" w:rsidRDefault="00E805D6">
      <w:pPr>
        <w:rPr>
          <w:rFonts w:hint="eastAsia"/>
        </w:rPr>
      </w:pPr>
      <w:r>
        <w:rPr>
          <w:rFonts w:hint="eastAsia"/>
        </w:rPr>
        <w:t>自《汉语拼音方案》发布以来，汉字拼音经历了一系列小规模的修改与优化。这些改动主要集中在对某些特定字符或组合的发音规则进行微调，目的是为了更准确地反映实际语音变化，并简化学习过程。然而，总体框架基本保持不变，体现了该系统的稳定性和适应性。</w:t>
      </w:r>
    </w:p>
    <w:p w14:paraId="22EB212F" w14:textId="77777777" w:rsidR="00E805D6" w:rsidRDefault="00E805D6">
      <w:pPr>
        <w:rPr>
          <w:rFonts w:hint="eastAsia"/>
        </w:rPr>
      </w:pPr>
    </w:p>
    <w:p w14:paraId="015937F1" w14:textId="77777777" w:rsidR="00E805D6" w:rsidRDefault="00E805D6">
      <w:pPr>
        <w:rPr>
          <w:rFonts w:hint="eastAsia"/>
        </w:rPr>
      </w:pPr>
      <w:r>
        <w:rPr>
          <w:rFonts w:hint="eastAsia"/>
        </w:rPr>
        <w:t>现代技术对拼音的影响</w:t>
      </w:r>
    </w:p>
    <w:p w14:paraId="2ED62CF8" w14:textId="77777777" w:rsidR="00E805D6" w:rsidRDefault="00E805D6">
      <w:pPr>
        <w:rPr>
          <w:rFonts w:hint="eastAsia"/>
        </w:rPr>
      </w:pPr>
      <w:r>
        <w:rPr>
          <w:rFonts w:hint="eastAsia"/>
        </w:rPr>
        <w:t>进入数字时代后，随着智能输入法和语音识别技术的进步，拼音的应用场景变得更加广泛。与此同时，技术进步也推动了拼音形式上的创新，如模糊音输入等功能的出现，使得拼音更加贴近用户的日常使用习惯。尽管如此，核心的拼音原则并未发生根本性的改变。</w:t>
      </w:r>
    </w:p>
    <w:p w14:paraId="20A90E8D" w14:textId="77777777" w:rsidR="00E805D6" w:rsidRDefault="00E805D6">
      <w:pPr>
        <w:rPr>
          <w:rFonts w:hint="eastAsia"/>
        </w:rPr>
      </w:pPr>
    </w:p>
    <w:p w14:paraId="0DBA85FE" w14:textId="77777777" w:rsidR="00E805D6" w:rsidRDefault="00E805D6">
      <w:pPr>
        <w:rPr>
          <w:rFonts w:hint="eastAsia"/>
        </w:rPr>
      </w:pPr>
      <w:r>
        <w:rPr>
          <w:rFonts w:hint="eastAsia"/>
        </w:rPr>
        <w:t>未来展望：拼音的发展方向</w:t>
      </w:r>
    </w:p>
    <w:p w14:paraId="3D8BABC6" w14:textId="77777777" w:rsidR="00E805D6" w:rsidRDefault="00E805D6">
      <w:pPr>
        <w:rPr>
          <w:rFonts w:hint="eastAsia"/>
        </w:rPr>
      </w:pPr>
      <w:r>
        <w:rPr>
          <w:rFonts w:hint="eastAsia"/>
        </w:rPr>
        <w:t>展望未来，随着人工智能和大数据技术的不断发展，拼音系统可能会迎来新的变革。一方面，如何更好地融合传统与现代元素，让拼音既能保留文化底蕴又能适应快速变化的社会需求，是一个值得思考的问题；另一方面，随着全球范围内汉语学习者的增加，开发出更加友好、高效的拼音教学方法也将成为研究的重点。</w:t>
      </w:r>
    </w:p>
    <w:p w14:paraId="4E348BE2" w14:textId="77777777" w:rsidR="00E805D6" w:rsidRDefault="00E805D6">
      <w:pPr>
        <w:rPr>
          <w:rFonts w:hint="eastAsia"/>
        </w:rPr>
      </w:pPr>
    </w:p>
    <w:p w14:paraId="5438CA6F" w14:textId="77777777" w:rsidR="00E805D6" w:rsidRDefault="00E805D6">
      <w:pPr>
        <w:rPr>
          <w:rFonts w:hint="eastAsia"/>
        </w:rPr>
      </w:pPr>
      <w:r>
        <w:rPr>
          <w:rFonts w:hint="eastAsia"/>
        </w:rPr>
        <w:t>最后的总结</w:t>
      </w:r>
    </w:p>
    <w:p w14:paraId="19D56EB7" w14:textId="77777777" w:rsidR="00E805D6" w:rsidRDefault="00E805D6">
      <w:pPr>
        <w:rPr>
          <w:rFonts w:hint="eastAsia"/>
        </w:rPr>
      </w:pPr>
      <w:r>
        <w:rPr>
          <w:rFonts w:hint="eastAsia"/>
        </w:rPr>
        <w:t>“这些字词的拼音是否被改过”这个问题实际上反映了汉语拼音在不同历史时期的适应性调整。虽然具体细节有所变化，但汉语拼音作为连接汉字与世界的一座桥梁，其价值和作用始终未变。面对未来，我们有理由相信，通过不断的探索和实践，汉语拼音将继续发展，为汉语的国际化进程作出更大贡献。</w:t>
      </w:r>
    </w:p>
    <w:p w14:paraId="5B0E1F54" w14:textId="77777777" w:rsidR="00E805D6" w:rsidRDefault="00E805D6">
      <w:pPr>
        <w:rPr>
          <w:rFonts w:hint="eastAsia"/>
        </w:rPr>
      </w:pPr>
    </w:p>
    <w:p w14:paraId="4836219B" w14:textId="77777777" w:rsidR="00E805D6" w:rsidRDefault="00E805D6">
      <w:pPr>
        <w:rPr>
          <w:rFonts w:hint="eastAsia"/>
        </w:rPr>
      </w:pPr>
    </w:p>
    <w:p w14:paraId="1BAC1D57" w14:textId="77777777" w:rsidR="00E805D6" w:rsidRDefault="00E80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B2FE4" w14:textId="5FB41C3C" w:rsidR="005527D8" w:rsidRDefault="005527D8"/>
    <w:sectPr w:rsidR="00552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D8"/>
    <w:rsid w:val="005527D8"/>
    <w:rsid w:val="007574E7"/>
    <w:rsid w:val="00E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90A7-2E8E-4B86-9A83-C832E6A4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