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D8B3" w14:textId="77777777" w:rsidR="003E13F7" w:rsidRDefault="003E13F7">
      <w:pPr>
        <w:rPr>
          <w:rFonts w:hint="eastAsia"/>
        </w:rPr>
      </w:pPr>
      <w:r>
        <w:rPr>
          <w:rFonts w:hint="eastAsia"/>
        </w:rPr>
        <w:t>赠诵的拼音简介</w:t>
      </w:r>
    </w:p>
    <w:p w14:paraId="3B0C0B1D" w14:textId="77777777" w:rsidR="003E13F7" w:rsidRDefault="003E13F7">
      <w:pPr>
        <w:rPr>
          <w:rFonts w:hint="eastAsia"/>
        </w:rPr>
      </w:pPr>
      <w:r>
        <w:rPr>
          <w:rFonts w:hint="eastAsia"/>
        </w:rPr>
        <w:t>赠诵，这个词汇在现代汉语中并不常见，但它所蕴含的文化意义却极为深远。“赠”意为赠送、赋予，而“诵”则指的是朗读或背诵诗歌、文章等。将这两个字组合起来，“赠诵”可以理解为一种通过赠送朗诵作品来传达情感与思想的行为。其拼音为“zèng sòng”，其中“赠”的拼音是“zèng”，“诵”的拼音则是“sòng”。这种行为不仅是一种文化艺术交流的方式，也是人与人之间情感联系的纽带。</w:t>
      </w:r>
    </w:p>
    <w:p w14:paraId="723D6E59" w14:textId="77777777" w:rsidR="003E13F7" w:rsidRDefault="003E13F7">
      <w:pPr>
        <w:rPr>
          <w:rFonts w:hint="eastAsia"/>
        </w:rPr>
      </w:pPr>
    </w:p>
    <w:p w14:paraId="78BD2E8C" w14:textId="77777777" w:rsidR="003E13F7" w:rsidRDefault="003E13F7">
      <w:pPr>
        <w:rPr>
          <w:rFonts w:hint="eastAsia"/>
        </w:rPr>
      </w:pPr>
      <w:r>
        <w:rPr>
          <w:rFonts w:hint="eastAsia"/>
        </w:rPr>
        <w:t>赠诵的历史背景</w:t>
      </w:r>
    </w:p>
    <w:p w14:paraId="7248EB79" w14:textId="77777777" w:rsidR="003E13F7" w:rsidRDefault="003E13F7">
      <w:pPr>
        <w:rPr>
          <w:rFonts w:hint="eastAsia"/>
        </w:rPr>
      </w:pPr>
      <w:r>
        <w:rPr>
          <w:rFonts w:hint="eastAsia"/>
        </w:rPr>
        <w:t>在中国古代，诗歌和文学作品不仅是个人情感表达的重要方式，也是社交活动中的重要组成部分。古人常常通过书信、诗歌等方式来表达自己的感情和思想。赠诵作为一种特别的情感交流形式，古已有之。比如唐代诗人王维给友人写诗，并亲自吟诵送给对方，以此表达深厚友谊和思念之情。这样的传统随着时代的发展不断演变，但核心精神——即通过语言艺术增进人际交往、传递美好祝愿——始终未变。</w:t>
      </w:r>
    </w:p>
    <w:p w14:paraId="799E1A1B" w14:textId="77777777" w:rsidR="003E13F7" w:rsidRDefault="003E13F7">
      <w:pPr>
        <w:rPr>
          <w:rFonts w:hint="eastAsia"/>
        </w:rPr>
      </w:pPr>
    </w:p>
    <w:p w14:paraId="11BA691A" w14:textId="77777777" w:rsidR="003E13F7" w:rsidRDefault="003E13F7">
      <w:pPr>
        <w:rPr>
          <w:rFonts w:hint="eastAsia"/>
        </w:rPr>
      </w:pPr>
      <w:r>
        <w:rPr>
          <w:rFonts w:hint="eastAsia"/>
        </w:rPr>
        <w:t>赠诵在现代社会的应用</w:t>
      </w:r>
    </w:p>
    <w:p w14:paraId="31B1D802" w14:textId="77777777" w:rsidR="003E13F7" w:rsidRDefault="003E13F7">
      <w:pPr>
        <w:rPr>
          <w:rFonts w:hint="eastAsia"/>
        </w:rPr>
      </w:pPr>
      <w:r>
        <w:rPr>
          <w:rFonts w:hint="eastAsia"/>
        </w:rPr>
        <w:t>在当代社会，虽然人们的交流方式发生了巨大变化，但赠诵的意义并没有因此消失。反而，随着互联网技术的发展，人们有了更多样化的方式来实践这一古老的传统。例如，现在有很多在线平台允许用户录制自己朗诵诗歌或散文的音频或视频，并分享给朋友或者公开发布。这种方式不仅能够跨越地理限制，让人们即使相隔千里也能感受到彼此的心意，而且还可以让传统文化得到更广泛的传播和发展。</w:t>
      </w:r>
    </w:p>
    <w:p w14:paraId="573B654D" w14:textId="77777777" w:rsidR="003E13F7" w:rsidRDefault="003E13F7">
      <w:pPr>
        <w:rPr>
          <w:rFonts w:hint="eastAsia"/>
        </w:rPr>
      </w:pPr>
    </w:p>
    <w:p w14:paraId="45B92C8B" w14:textId="77777777" w:rsidR="003E13F7" w:rsidRDefault="003E13F7">
      <w:pPr>
        <w:rPr>
          <w:rFonts w:hint="eastAsia"/>
        </w:rPr>
      </w:pPr>
      <w:r>
        <w:rPr>
          <w:rFonts w:hint="eastAsia"/>
        </w:rPr>
        <w:t>赠诵的艺术价值</w:t>
      </w:r>
    </w:p>
    <w:p w14:paraId="3CE4441B" w14:textId="77777777" w:rsidR="003E13F7" w:rsidRDefault="003E13F7">
      <w:pPr>
        <w:rPr>
          <w:rFonts w:hint="eastAsia"/>
        </w:rPr>
      </w:pPr>
      <w:r>
        <w:rPr>
          <w:rFonts w:hint="eastAsia"/>
        </w:rPr>
        <w:t>从艺术角度来看，赠诵融合了文学与表演艺术的特点，是对朗诵者声音魅力和个人解读能力的一种考验。优秀的赠诵作品往往能触动人心，引发听众强烈的情感共鸣。同时，它也是一种极具个性化的创作过程，即使是同一首诗，不同的朗诵者根据自身经历和感受的不同，也会呈现出截然不同的风格和韵味。因此，赠诵不仅仅是在传递文字内容，更是在展现朗诵者的内心世界，以及对作品独特而深刻的感悟。</w:t>
      </w:r>
    </w:p>
    <w:p w14:paraId="0363CA9A" w14:textId="77777777" w:rsidR="003E13F7" w:rsidRDefault="003E13F7">
      <w:pPr>
        <w:rPr>
          <w:rFonts w:hint="eastAsia"/>
        </w:rPr>
      </w:pPr>
    </w:p>
    <w:p w14:paraId="521C262A" w14:textId="77777777" w:rsidR="003E13F7" w:rsidRDefault="003E13F7">
      <w:pPr>
        <w:rPr>
          <w:rFonts w:hint="eastAsia"/>
        </w:rPr>
      </w:pPr>
      <w:r>
        <w:rPr>
          <w:rFonts w:hint="eastAsia"/>
        </w:rPr>
        <w:t>最后的总结</w:t>
      </w:r>
    </w:p>
    <w:p w14:paraId="63D5CA4D" w14:textId="77777777" w:rsidR="003E13F7" w:rsidRDefault="003E13F7">
      <w:pPr>
        <w:rPr>
          <w:rFonts w:hint="eastAsia"/>
        </w:rPr>
      </w:pPr>
      <w:r>
        <w:rPr>
          <w:rFonts w:hint="eastAsia"/>
        </w:rPr>
        <w:t>“赠诵”作为一种独特的文化交流形式，在历史上扮演过重要的角色，而在今天依然具有不可替代的价值。无论是作为个人间表达情谊的方法，还是促进文学艺术传播的手段，它都显示出了强大的生命力。未来，随着科技的进步和社会的发展，我们有理由相信，赠诵将会以更加丰富多彩的形式存在下去，继续连接着每一个渴望交流与理解的灵魂。</w:t>
      </w:r>
    </w:p>
    <w:p w14:paraId="0569182E" w14:textId="77777777" w:rsidR="003E13F7" w:rsidRDefault="003E13F7">
      <w:pPr>
        <w:rPr>
          <w:rFonts w:hint="eastAsia"/>
        </w:rPr>
      </w:pPr>
    </w:p>
    <w:p w14:paraId="187C8D6C" w14:textId="77777777" w:rsidR="003E13F7" w:rsidRDefault="003E13F7">
      <w:pPr>
        <w:rPr>
          <w:rFonts w:hint="eastAsia"/>
        </w:rPr>
      </w:pPr>
    </w:p>
    <w:p w14:paraId="20971576" w14:textId="77777777" w:rsidR="003E13F7" w:rsidRDefault="003E13F7">
      <w:pPr>
        <w:rPr>
          <w:rFonts w:hint="eastAsia"/>
        </w:rPr>
      </w:pPr>
      <w:r>
        <w:rPr>
          <w:rFonts w:hint="eastAsia"/>
        </w:rPr>
        <w:t>本文是由每日作文网(2345lzwz.com)为大家创作</w:t>
      </w:r>
    </w:p>
    <w:p w14:paraId="5A513A89" w14:textId="7D4A25BF" w:rsidR="0091201E" w:rsidRDefault="0091201E"/>
    <w:sectPr w:rsidR="00912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E"/>
    <w:rsid w:val="003E13F7"/>
    <w:rsid w:val="007574E7"/>
    <w:rsid w:val="0091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2553D-C4FF-4613-99D8-DBF21D4A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01E"/>
    <w:rPr>
      <w:rFonts w:cstheme="majorBidi"/>
      <w:color w:val="2F5496" w:themeColor="accent1" w:themeShade="BF"/>
      <w:sz w:val="28"/>
      <w:szCs w:val="28"/>
    </w:rPr>
  </w:style>
  <w:style w:type="character" w:customStyle="1" w:styleId="50">
    <w:name w:val="标题 5 字符"/>
    <w:basedOn w:val="a0"/>
    <w:link w:val="5"/>
    <w:uiPriority w:val="9"/>
    <w:semiHidden/>
    <w:rsid w:val="0091201E"/>
    <w:rPr>
      <w:rFonts w:cstheme="majorBidi"/>
      <w:color w:val="2F5496" w:themeColor="accent1" w:themeShade="BF"/>
      <w:sz w:val="24"/>
    </w:rPr>
  </w:style>
  <w:style w:type="character" w:customStyle="1" w:styleId="60">
    <w:name w:val="标题 6 字符"/>
    <w:basedOn w:val="a0"/>
    <w:link w:val="6"/>
    <w:uiPriority w:val="9"/>
    <w:semiHidden/>
    <w:rsid w:val="0091201E"/>
    <w:rPr>
      <w:rFonts w:cstheme="majorBidi"/>
      <w:b/>
      <w:bCs/>
      <w:color w:val="2F5496" w:themeColor="accent1" w:themeShade="BF"/>
    </w:rPr>
  </w:style>
  <w:style w:type="character" w:customStyle="1" w:styleId="70">
    <w:name w:val="标题 7 字符"/>
    <w:basedOn w:val="a0"/>
    <w:link w:val="7"/>
    <w:uiPriority w:val="9"/>
    <w:semiHidden/>
    <w:rsid w:val="0091201E"/>
    <w:rPr>
      <w:rFonts w:cstheme="majorBidi"/>
      <w:b/>
      <w:bCs/>
      <w:color w:val="595959" w:themeColor="text1" w:themeTint="A6"/>
    </w:rPr>
  </w:style>
  <w:style w:type="character" w:customStyle="1" w:styleId="80">
    <w:name w:val="标题 8 字符"/>
    <w:basedOn w:val="a0"/>
    <w:link w:val="8"/>
    <w:uiPriority w:val="9"/>
    <w:semiHidden/>
    <w:rsid w:val="0091201E"/>
    <w:rPr>
      <w:rFonts w:cstheme="majorBidi"/>
      <w:color w:val="595959" w:themeColor="text1" w:themeTint="A6"/>
    </w:rPr>
  </w:style>
  <w:style w:type="character" w:customStyle="1" w:styleId="90">
    <w:name w:val="标题 9 字符"/>
    <w:basedOn w:val="a0"/>
    <w:link w:val="9"/>
    <w:uiPriority w:val="9"/>
    <w:semiHidden/>
    <w:rsid w:val="0091201E"/>
    <w:rPr>
      <w:rFonts w:eastAsiaTheme="majorEastAsia" w:cstheme="majorBidi"/>
      <w:color w:val="595959" w:themeColor="text1" w:themeTint="A6"/>
    </w:rPr>
  </w:style>
  <w:style w:type="paragraph" w:styleId="a3">
    <w:name w:val="Title"/>
    <w:basedOn w:val="a"/>
    <w:next w:val="a"/>
    <w:link w:val="a4"/>
    <w:uiPriority w:val="10"/>
    <w:qFormat/>
    <w:rsid w:val="00912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01E"/>
    <w:pPr>
      <w:spacing w:before="160"/>
      <w:jc w:val="center"/>
    </w:pPr>
    <w:rPr>
      <w:i/>
      <w:iCs/>
      <w:color w:val="404040" w:themeColor="text1" w:themeTint="BF"/>
    </w:rPr>
  </w:style>
  <w:style w:type="character" w:customStyle="1" w:styleId="a8">
    <w:name w:val="引用 字符"/>
    <w:basedOn w:val="a0"/>
    <w:link w:val="a7"/>
    <w:uiPriority w:val="29"/>
    <w:rsid w:val="0091201E"/>
    <w:rPr>
      <w:i/>
      <w:iCs/>
      <w:color w:val="404040" w:themeColor="text1" w:themeTint="BF"/>
    </w:rPr>
  </w:style>
  <w:style w:type="paragraph" w:styleId="a9">
    <w:name w:val="List Paragraph"/>
    <w:basedOn w:val="a"/>
    <w:uiPriority w:val="34"/>
    <w:qFormat/>
    <w:rsid w:val="0091201E"/>
    <w:pPr>
      <w:ind w:left="720"/>
      <w:contextualSpacing/>
    </w:pPr>
  </w:style>
  <w:style w:type="character" w:styleId="aa">
    <w:name w:val="Intense Emphasis"/>
    <w:basedOn w:val="a0"/>
    <w:uiPriority w:val="21"/>
    <w:qFormat/>
    <w:rsid w:val="0091201E"/>
    <w:rPr>
      <w:i/>
      <w:iCs/>
      <w:color w:val="2F5496" w:themeColor="accent1" w:themeShade="BF"/>
    </w:rPr>
  </w:style>
  <w:style w:type="paragraph" w:styleId="ab">
    <w:name w:val="Intense Quote"/>
    <w:basedOn w:val="a"/>
    <w:next w:val="a"/>
    <w:link w:val="ac"/>
    <w:uiPriority w:val="30"/>
    <w:qFormat/>
    <w:rsid w:val="00912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01E"/>
    <w:rPr>
      <w:i/>
      <w:iCs/>
      <w:color w:val="2F5496" w:themeColor="accent1" w:themeShade="BF"/>
    </w:rPr>
  </w:style>
  <w:style w:type="character" w:styleId="ad">
    <w:name w:val="Intense Reference"/>
    <w:basedOn w:val="a0"/>
    <w:uiPriority w:val="32"/>
    <w:qFormat/>
    <w:rsid w:val="00912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