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BF5B7" w14:textId="77777777" w:rsidR="003653B6" w:rsidRDefault="003653B6">
      <w:pPr>
        <w:rPr>
          <w:rFonts w:hint="eastAsia"/>
        </w:rPr>
      </w:pPr>
      <w:r>
        <w:rPr>
          <w:rFonts w:hint="eastAsia"/>
        </w:rPr>
        <w:t>证物的拼音</w:t>
      </w:r>
    </w:p>
    <w:p w14:paraId="0C8CC9B4" w14:textId="77777777" w:rsidR="003653B6" w:rsidRDefault="003653B6">
      <w:pPr>
        <w:rPr>
          <w:rFonts w:hint="eastAsia"/>
        </w:rPr>
      </w:pPr>
      <w:r>
        <w:rPr>
          <w:rFonts w:hint="eastAsia"/>
        </w:rPr>
        <w:t>“证物的拼音”这个标题似乎暗示着一种探索之旅，一个关于寻找真相、揭示秘密的过程。在法律和侦探领域，“证物”指的是能够证明案件事实的一切物品或材料，而将这一词汇转化为拼音的形式，仿佛给这些关键物件披上了一层神秘的外衣，增加了几分解谜的乐趣。</w:t>
      </w:r>
    </w:p>
    <w:p w14:paraId="1CA72A7B" w14:textId="77777777" w:rsidR="003653B6" w:rsidRDefault="003653B6">
      <w:pPr>
        <w:rPr>
          <w:rFonts w:hint="eastAsia"/>
        </w:rPr>
      </w:pPr>
    </w:p>
    <w:p w14:paraId="582F86C5" w14:textId="77777777" w:rsidR="003653B6" w:rsidRDefault="003653B6">
      <w:pPr>
        <w:rPr>
          <w:rFonts w:hint="eastAsia"/>
        </w:rPr>
      </w:pPr>
      <w:r>
        <w:rPr>
          <w:rFonts w:hint="eastAsia"/>
        </w:rPr>
        <w:t>证物的重要性</w:t>
      </w:r>
    </w:p>
    <w:p w14:paraId="687BB765" w14:textId="77777777" w:rsidR="003653B6" w:rsidRDefault="003653B6">
      <w:pPr>
        <w:rPr>
          <w:rFonts w:hint="eastAsia"/>
        </w:rPr>
      </w:pPr>
      <w:r>
        <w:rPr>
          <w:rFonts w:hint="eastAsia"/>
        </w:rPr>
        <w:t>无论是在刑事案件还是民事纠纷中，证物都扮演着至关重要的角色。它们是连接事实与法律判决之间的桥梁。例如，在一起盗窃案中，被盗物品本身就是最重要的证物之一；它不仅能够直接证明犯罪行为的发生，还能通过科学手段（如指纹分析）进一步锁定犯罪嫌疑人。因此，正确收集、保存和呈现证物对于实现公正裁决至关重要。</w:t>
      </w:r>
    </w:p>
    <w:p w14:paraId="09DF29CC" w14:textId="77777777" w:rsidR="003653B6" w:rsidRDefault="003653B6">
      <w:pPr>
        <w:rPr>
          <w:rFonts w:hint="eastAsia"/>
        </w:rPr>
      </w:pPr>
    </w:p>
    <w:p w14:paraId="0027FC10" w14:textId="77777777" w:rsidR="003653B6" w:rsidRDefault="003653B6">
      <w:pPr>
        <w:rPr>
          <w:rFonts w:hint="eastAsia"/>
        </w:rPr>
      </w:pPr>
      <w:r>
        <w:rPr>
          <w:rFonts w:hint="eastAsia"/>
        </w:rPr>
        <w:t>证物的多样性</w:t>
      </w:r>
    </w:p>
    <w:p w14:paraId="55701CEB" w14:textId="77777777" w:rsidR="003653B6" w:rsidRDefault="003653B6">
      <w:pPr>
        <w:rPr>
          <w:rFonts w:hint="eastAsia"/>
        </w:rPr>
      </w:pPr>
      <w:r>
        <w:rPr>
          <w:rFonts w:hint="eastAsia"/>
        </w:rPr>
        <w:t>随着科技的进步，证物的形式也变得越来越多样化。除了传统的物理证据，如凶器、赃物等，现在数字证据也越来越受到重视。电子邮件、短信记录、社交媒体上的帖子等都可以成为法庭上的关键证物。这些电子数据不仅能提供事件发生的时间线，还可能揭示当事人之间的真实关系或意图。不过，处理这类证据时需要特别小心，确保其真实性和完整性不受影响。</w:t>
      </w:r>
    </w:p>
    <w:p w14:paraId="5CA84FFE" w14:textId="77777777" w:rsidR="003653B6" w:rsidRDefault="003653B6">
      <w:pPr>
        <w:rPr>
          <w:rFonts w:hint="eastAsia"/>
        </w:rPr>
      </w:pPr>
    </w:p>
    <w:p w14:paraId="0174344D" w14:textId="77777777" w:rsidR="003653B6" w:rsidRDefault="003653B6">
      <w:pPr>
        <w:rPr>
          <w:rFonts w:hint="eastAsia"/>
        </w:rPr>
      </w:pPr>
      <w:r>
        <w:rPr>
          <w:rFonts w:hint="eastAsia"/>
        </w:rPr>
        <w:t>拼音：一种独特的表达方式</w:t>
      </w:r>
    </w:p>
    <w:p w14:paraId="1F355B08" w14:textId="77777777" w:rsidR="003653B6" w:rsidRDefault="003653B6">
      <w:pPr>
        <w:rPr>
          <w:rFonts w:hint="eastAsia"/>
        </w:rPr>
      </w:pPr>
      <w:r>
        <w:rPr>
          <w:rFonts w:hint="eastAsia"/>
        </w:rPr>
        <w:t>将“证物”转化为拼音形式，即“zhengwu”，不仅是对汉字的一种转写，更是一种文化上的跨越。拼音作为汉字的音译工具，让不懂中文的人也能尝试发出这些词的声音，促进了跨文化交流。在特定情境下使用拼音代替汉字，可以增添一层隐喻或象征意义，就像在这篇文章中，用拼音来强调证物背后隐藏的故事及其重要性。</w:t>
      </w:r>
    </w:p>
    <w:p w14:paraId="49B89E44" w14:textId="77777777" w:rsidR="003653B6" w:rsidRDefault="003653B6">
      <w:pPr>
        <w:rPr>
          <w:rFonts w:hint="eastAsia"/>
        </w:rPr>
      </w:pPr>
    </w:p>
    <w:p w14:paraId="6C9F4CCC" w14:textId="77777777" w:rsidR="003653B6" w:rsidRDefault="003653B6">
      <w:pPr>
        <w:rPr>
          <w:rFonts w:hint="eastAsia"/>
        </w:rPr>
      </w:pPr>
      <w:r>
        <w:rPr>
          <w:rFonts w:hint="eastAsia"/>
        </w:rPr>
        <w:t>最后的总结</w:t>
      </w:r>
    </w:p>
    <w:p w14:paraId="5246A358" w14:textId="77777777" w:rsidR="003653B6" w:rsidRDefault="003653B6">
      <w:pPr>
        <w:rPr>
          <w:rFonts w:hint="eastAsia"/>
        </w:rPr>
      </w:pPr>
      <w:r>
        <w:rPr>
          <w:rFonts w:hint="eastAsia"/>
        </w:rPr>
        <w:t>通过对“证物的拼音”的探讨，我们不难发现，无论是实体的物品还是无形的数据，证物都是揭开真相的关键所在。同时，利用拼音这样的形式进行表述，既是对语言多样性的展现，也是对事物本质深入思考的一个契机。在这个信息爆炸的时代，如何有效地识别、保护并利用好每一份证物，成为了每一个追求正义之人必须面对的课题。</w:t>
      </w:r>
    </w:p>
    <w:p w14:paraId="302B3B32" w14:textId="77777777" w:rsidR="003653B6" w:rsidRDefault="003653B6">
      <w:pPr>
        <w:rPr>
          <w:rFonts w:hint="eastAsia"/>
        </w:rPr>
      </w:pPr>
    </w:p>
    <w:p w14:paraId="38014309" w14:textId="77777777" w:rsidR="003653B6" w:rsidRDefault="003653B6">
      <w:pPr>
        <w:rPr>
          <w:rFonts w:hint="eastAsia"/>
        </w:rPr>
      </w:pPr>
    </w:p>
    <w:p w14:paraId="6F2EE69E" w14:textId="77777777" w:rsidR="003653B6" w:rsidRDefault="003653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19AE0E" w14:textId="237589A9" w:rsidR="00E07CCB" w:rsidRDefault="00E07CCB"/>
    <w:sectPr w:rsidR="00E07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CCB"/>
    <w:rsid w:val="003653B6"/>
    <w:rsid w:val="007574E7"/>
    <w:rsid w:val="00E0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5C315-2A76-420E-8330-E58CA797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C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C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C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C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C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C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C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C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C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C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C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C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C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C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C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C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C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C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C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C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C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C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C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