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3347" w14:textId="77777777" w:rsidR="002C6E06" w:rsidRDefault="002C6E06">
      <w:pPr>
        <w:rPr>
          <w:rFonts w:hint="eastAsia"/>
        </w:rPr>
      </w:pPr>
      <w:r>
        <w:rPr>
          <w:rFonts w:hint="eastAsia"/>
        </w:rPr>
        <w:t>职业的拼音是</w:t>
      </w:r>
    </w:p>
    <w:p w14:paraId="18E0E283" w14:textId="77777777" w:rsidR="002C6E06" w:rsidRDefault="002C6E06">
      <w:pPr>
        <w:rPr>
          <w:rFonts w:hint="eastAsia"/>
        </w:rPr>
      </w:pPr>
      <w:r>
        <w:rPr>
          <w:rFonts w:hint="eastAsia"/>
        </w:rPr>
        <w:t>职业，在汉语中的拼音为“zhi ye”，是一个人社会身份的重要标志之一。它不仅代表了个人在社会分工中所扮演的角色，还体现了个人的价值观、兴趣爱好以及能力特长。随着时代的发展和社会的进步，职业类型日益多样化，人们的职业选择也变得更加自由和多元化。</w:t>
      </w:r>
    </w:p>
    <w:p w14:paraId="7147A04B" w14:textId="77777777" w:rsidR="002C6E06" w:rsidRDefault="002C6E06">
      <w:pPr>
        <w:rPr>
          <w:rFonts w:hint="eastAsia"/>
        </w:rPr>
      </w:pPr>
    </w:p>
    <w:p w14:paraId="39F5C8F6" w14:textId="77777777" w:rsidR="002C6E06" w:rsidRDefault="002C6E06">
      <w:pPr>
        <w:rPr>
          <w:rFonts w:hint="eastAsia"/>
        </w:rPr>
      </w:pPr>
      <w:r>
        <w:rPr>
          <w:rFonts w:hint="eastAsia"/>
        </w:rPr>
        <w:t>职业与社会发展</w:t>
      </w:r>
    </w:p>
    <w:p w14:paraId="52CB14E1" w14:textId="77777777" w:rsidR="002C6E06" w:rsidRDefault="002C6E06">
      <w:pPr>
        <w:rPr>
          <w:rFonts w:hint="eastAsia"/>
        </w:rPr>
      </w:pPr>
      <w:r>
        <w:rPr>
          <w:rFonts w:hint="eastAsia"/>
        </w:rPr>
        <w:t>从农业到工业，再到信息时代，每个时期的职业类型都反映了当时的社会经济状况和技术发展水平。例如，在农业社会，农民是主要的职业群体；进入工业革命后，工人阶级逐渐壮大；而到了信息时代，互联网技术催生了大量的新兴职业，如软件工程师、数据分析师等。这些变化不仅展示了科技的进步，也体现了人类社会不断追求效率和创新的精神。</w:t>
      </w:r>
    </w:p>
    <w:p w14:paraId="3FE71F25" w14:textId="77777777" w:rsidR="002C6E06" w:rsidRDefault="002C6E06">
      <w:pPr>
        <w:rPr>
          <w:rFonts w:hint="eastAsia"/>
        </w:rPr>
      </w:pPr>
    </w:p>
    <w:p w14:paraId="1AA02985" w14:textId="77777777" w:rsidR="002C6E06" w:rsidRDefault="002C6E06">
      <w:pPr>
        <w:rPr>
          <w:rFonts w:hint="eastAsia"/>
        </w:rPr>
      </w:pPr>
      <w:r>
        <w:rPr>
          <w:rFonts w:hint="eastAsia"/>
        </w:rPr>
        <w:t>职业规划的重要性</w:t>
      </w:r>
    </w:p>
    <w:p w14:paraId="0F0CFC17" w14:textId="77777777" w:rsidR="002C6E06" w:rsidRDefault="002C6E06">
      <w:pPr>
        <w:rPr>
          <w:rFonts w:hint="eastAsia"/>
        </w:rPr>
      </w:pPr>
      <w:r>
        <w:rPr>
          <w:rFonts w:hint="eastAsia"/>
        </w:rPr>
        <w:t>面对众多的职业选择，如何进行有效的职业规划成为许多人关注的焦点。一个好的职业规划不仅能帮助个人找到适合自己的工作，还能促进个人职业生涯的持续发展。需要对自己有一个清晰的认识，包括自己的兴趣、能力、价值观等。要对不同职业有充分的了解，包括职业要求、发展前景等。制定出实际可行的职业目标，并为之努力奋斗。</w:t>
      </w:r>
    </w:p>
    <w:p w14:paraId="3EE31FC7" w14:textId="77777777" w:rsidR="002C6E06" w:rsidRDefault="002C6E06">
      <w:pPr>
        <w:rPr>
          <w:rFonts w:hint="eastAsia"/>
        </w:rPr>
      </w:pPr>
    </w:p>
    <w:p w14:paraId="7E848914" w14:textId="77777777" w:rsidR="002C6E06" w:rsidRDefault="002C6E06">
      <w:pPr>
        <w:rPr>
          <w:rFonts w:hint="eastAsia"/>
        </w:rPr>
      </w:pPr>
      <w:r>
        <w:rPr>
          <w:rFonts w:hint="eastAsia"/>
        </w:rPr>
        <w:t>职业多样性与个人成长</w:t>
      </w:r>
    </w:p>
    <w:p w14:paraId="444262E6" w14:textId="77777777" w:rsidR="002C6E06" w:rsidRDefault="002C6E06">
      <w:pPr>
        <w:rPr>
          <w:rFonts w:hint="eastAsia"/>
        </w:rPr>
      </w:pPr>
      <w:r>
        <w:rPr>
          <w:rFonts w:hint="eastAsia"/>
        </w:rPr>
        <w:t>现代社会的一个显著特点是职业的多样性。这种多样性不仅体现在行业间的差异上，也表现在同一行业内不同岗位之间的区别。对于个人而言，这既是机遇也是挑战。一方面，多样化的选择为个人提供了更多的发展空间；另一方面，快速变化的工作环境要求个人不断提升自我，以适应新的需求。因此，终身学习成为了现代职场人士必备的态度。</w:t>
      </w:r>
    </w:p>
    <w:p w14:paraId="3B2A0396" w14:textId="77777777" w:rsidR="002C6E06" w:rsidRDefault="002C6E06">
      <w:pPr>
        <w:rPr>
          <w:rFonts w:hint="eastAsia"/>
        </w:rPr>
      </w:pPr>
    </w:p>
    <w:p w14:paraId="69EDF54F" w14:textId="77777777" w:rsidR="002C6E06" w:rsidRDefault="002C6E06">
      <w:pPr>
        <w:rPr>
          <w:rFonts w:hint="eastAsia"/>
        </w:rPr>
      </w:pPr>
      <w:r>
        <w:rPr>
          <w:rFonts w:hint="eastAsia"/>
        </w:rPr>
        <w:t>职业与社会责任</w:t>
      </w:r>
    </w:p>
    <w:p w14:paraId="48A0A7F4" w14:textId="77777777" w:rsidR="002C6E06" w:rsidRDefault="002C6E06">
      <w:pPr>
        <w:rPr>
          <w:rFonts w:hint="eastAsia"/>
        </w:rPr>
      </w:pPr>
      <w:r>
        <w:rPr>
          <w:rFonts w:hint="eastAsia"/>
        </w:rPr>
        <w:t>每一种职业都承载着一定的社会责任。无论是医生救治病人、教师传授知识，还是工程师设计建造基础设施，都是在用自己的专业知识和技能为社会贡献力量。认识到这一点，有助于我们在选择职业时不仅仅考虑个人利益，还要思考如何通过自己的工作让社会变得更美好。这也是衡量一个职业生涯是否成功的重要标准之一。</w:t>
      </w:r>
    </w:p>
    <w:p w14:paraId="0B768A48" w14:textId="77777777" w:rsidR="002C6E06" w:rsidRDefault="002C6E06">
      <w:pPr>
        <w:rPr>
          <w:rFonts w:hint="eastAsia"/>
        </w:rPr>
      </w:pPr>
    </w:p>
    <w:p w14:paraId="6B7D2102" w14:textId="77777777" w:rsidR="002C6E06" w:rsidRDefault="002C6E06">
      <w:pPr>
        <w:rPr>
          <w:rFonts w:hint="eastAsia"/>
        </w:rPr>
      </w:pPr>
    </w:p>
    <w:p w14:paraId="4DB8237B" w14:textId="77777777" w:rsidR="002C6E06" w:rsidRDefault="002C6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0ECEB" w14:textId="3A6848A8" w:rsidR="00967B91" w:rsidRDefault="00967B91"/>
    <w:sectPr w:rsidR="00967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91"/>
    <w:rsid w:val="002C6E06"/>
    <w:rsid w:val="007574E7"/>
    <w:rsid w:val="0096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CDFA0-EB9F-48CE-BD59-96CC2533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