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2339" w14:textId="77777777" w:rsidR="004B567E" w:rsidRDefault="004B567E">
      <w:pPr>
        <w:rPr>
          <w:rFonts w:hint="eastAsia"/>
        </w:rPr>
      </w:pPr>
      <w:r>
        <w:rPr>
          <w:rFonts w:hint="eastAsia"/>
        </w:rPr>
        <w:t>缜的拼音怎么写</w:t>
      </w:r>
    </w:p>
    <w:p w14:paraId="24D2F8C3" w14:textId="77777777" w:rsidR="004B567E" w:rsidRDefault="004B567E">
      <w:pPr>
        <w:rPr>
          <w:rFonts w:hint="eastAsia"/>
        </w:rPr>
      </w:pPr>
      <w:r>
        <w:rPr>
          <w:rFonts w:hint="eastAsia"/>
        </w:rPr>
        <w:t>汉字“缜”在汉语中是一个比较少见的字，它具有精致、细密的意义。在现代汉语拼音系统里，“缜”的拼音写作“zhěn”。拼音是学习和使用汉字的重要辅助工具，它帮助人们正确发音，尤其对于初学者或者非母语者来说更为重要。掌握每个汉字准确的拼音读法，有助于提高语言交流的准确性。</w:t>
      </w:r>
    </w:p>
    <w:p w14:paraId="669F5782" w14:textId="77777777" w:rsidR="004B567E" w:rsidRDefault="004B567E">
      <w:pPr>
        <w:rPr>
          <w:rFonts w:hint="eastAsia"/>
        </w:rPr>
      </w:pPr>
    </w:p>
    <w:p w14:paraId="63F034C2" w14:textId="77777777" w:rsidR="004B567E" w:rsidRDefault="004B567E">
      <w:pPr>
        <w:rPr>
          <w:rFonts w:hint="eastAsia"/>
        </w:rPr>
      </w:pPr>
      <w:r>
        <w:rPr>
          <w:rFonts w:hint="eastAsia"/>
        </w:rPr>
        <w:t>拼音系统的介绍</w:t>
      </w:r>
    </w:p>
    <w:p w14:paraId="37DE592A" w14:textId="77777777" w:rsidR="004B567E" w:rsidRDefault="004B567E">
      <w:pPr>
        <w:rPr>
          <w:rFonts w:hint="eastAsia"/>
        </w:rPr>
      </w:pPr>
      <w:r>
        <w:rPr>
          <w:rFonts w:hint="eastAsia"/>
        </w:rPr>
        <w:t>汉语拼音是一种官方的拉丁字母拼写系统，用来表示标准普通话的发音。它于1958年被中华人民共和国政府正式采用，并成为国际标准化组织（ISO）认可的标准。拼音不仅用于教育领域，帮助儿童学习汉字发音，也广泛应用于计算机输入法、地名和人名的罗马化等场合。每一个汉字都有对应的拼音形式，通过声母、韵母和声调三部分组成，共同构成了完整的拼音体系。</w:t>
      </w:r>
    </w:p>
    <w:p w14:paraId="3192E7DF" w14:textId="77777777" w:rsidR="004B567E" w:rsidRDefault="004B567E">
      <w:pPr>
        <w:rPr>
          <w:rFonts w:hint="eastAsia"/>
        </w:rPr>
      </w:pPr>
    </w:p>
    <w:p w14:paraId="11EB3BE6" w14:textId="77777777" w:rsidR="004B567E" w:rsidRDefault="004B567E">
      <w:pPr>
        <w:rPr>
          <w:rFonts w:hint="eastAsia"/>
        </w:rPr>
      </w:pPr>
      <w:r>
        <w:rPr>
          <w:rFonts w:hint="eastAsia"/>
        </w:rPr>
        <w:t>关于“缜”字的更多了解</w:t>
      </w:r>
    </w:p>
    <w:p w14:paraId="3CB637DF" w14:textId="77777777" w:rsidR="004B567E" w:rsidRDefault="004B567E">
      <w:pPr>
        <w:rPr>
          <w:rFonts w:hint="eastAsia"/>
        </w:rPr>
      </w:pPr>
      <w:r>
        <w:rPr>
          <w:rFonts w:hint="eastAsia"/>
        </w:rPr>
        <w:t>“缜”字虽然不常见，但在古文中以及一些成语中却有着重要的地位。例如，在成语“缜密无间”中，“缜”与“密”同义连用，形容事物之间结合得非常紧密，没有缝隙；也可以指人的思维周到，做事考虑得十分详尽。这个字体现了中国文化对细腻、精确的价值观追求。同时，“缜”也出现在一些专有名词之中，如古代官职名称或文人雅号。</w:t>
      </w:r>
    </w:p>
    <w:p w14:paraId="141C5BBB" w14:textId="77777777" w:rsidR="004B567E" w:rsidRDefault="004B567E">
      <w:pPr>
        <w:rPr>
          <w:rFonts w:hint="eastAsia"/>
        </w:rPr>
      </w:pPr>
    </w:p>
    <w:p w14:paraId="25FAD159" w14:textId="77777777" w:rsidR="004B567E" w:rsidRDefault="004B567E">
      <w:pPr>
        <w:rPr>
          <w:rFonts w:hint="eastAsia"/>
        </w:rPr>
      </w:pPr>
      <w:r>
        <w:rPr>
          <w:rFonts w:hint="eastAsia"/>
        </w:rPr>
        <w:t>拼音与汉字教学的关系</w:t>
      </w:r>
    </w:p>
    <w:p w14:paraId="010E697B" w14:textId="77777777" w:rsidR="004B567E" w:rsidRDefault="004B567E">
      <w:pPr>
        <w:rPr>
          <w:rFonts w:hint="eastAsia"/>
        </w:rPr>
      </w:pPr>
      <w:r>
        <w:rPr>
          <w:rFonts w:hint="eastAsia"/>
        </w:rPr>
        <w:t>在汉语教学过程中，拼音扮演着不可或缺的角色。对于小学生而言，它是开启识字大门的一把钥匙。教师通常会从基础的拼音教学入手，教导孩子们认识不同的声母和韵母，练习四声的变化，进而能够准确地拼读出每个汉字。随着信息技术的发展，拼音还成为了电脑和手机上中文输入的基础，极大地提高了文字录入的速度和效率。</w:t>
      </w:r>
    </w:p>
    <w:p w14:paraId="6443960E" w14:textId="77777777" w:rsidR="004B567E" w:rsidRDefault="004B567E">
      <w:pPr>
        <w:rPr>
          <w:rFonts w:hint="eastAsia"/>
        </w:rPr>
      </w:pPr>
    </w:p>
    <w:p w14:paraId="3487C58F" w14:textId="77777777" w:rsidR="004B567E" w:rsidRDefault="004B567E">
      <w:pPr>
        <w:rPr>
          <w:rFonts w:hint="eastAsia"/>
        </w:rPr>
      </w:pPr>
      <w:r>
        <w:rPr>
          <w:rFonts w:hint="eastAsia"/>
        </w:rPr>
        <w:t>最后的总结</w:t>
      </w:r>
    </w:p>
    <w:p w14:paraId="1383140A" w14:textId="77777777" w:rsidR="004B567E" w:rsidRDefault="004B567E">
      <w:pPr>
        <w:rPr>
          <w:rFonts w:hint="eastAsia"/>
        </w:rPr>
      </w:pPr>
      <w:r>
        <w:rPr>
          <w:rFonts w:hint="eastAsia"/>
        </w:rPr>
        <w:t>“缜”的拼音为“zhěn”，这一知识点不仅是汉字学习的一部分，也是深入了解中国文化和语言结构的一个窗口。通过学习和理解拼音，我们可以更好地掌握汉字的读音规则，促进有效的沟通交流。无论是在课堂学习还是日常生活中，正确运用拼音都是提升个人语言能力的有效途径。</w:t>
      </w:r>
    </w:p>
    <w:p w14:paraId="0F1E2E7A" w14:textId="77777777" w:rsidR="004B567E" w:rsidRDefault="004B567E">
      <w:pPr>
        <w:rPr>
          <w:rFonts w:hint="eastAsia"/>
        </w:rPr>
      </w:pPr>
    </w:p>
    <w:p w14:paraId="0AF44724" w14:textId="77777777" w:rsidR="004B567E" w:rsidRDefault="004B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88391" w14:textId="13E9C9ED" w:rsidR="003F432C" w:rsidRDefault="003F432C"/>
    <w:sectPr w:rsidR="003F4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2C"/>
    <w:rsid w:val="003F432C"/>
    <w:rsid w:val="004B567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01C99-2605-4F6E-8E1F-6D404963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