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294E" w14:textId="77777777" w:rsidR="00792C97" w:rsidRDefault="00792C97">
      <w:pPr>
        <w:rPr>
          <w:rFonts w:hint="eastAsia"/>
        </w:rPr>
      </w:pPr>
      <w:r>
        <w:rPr>
          <w:rFonts w:hint="eastAsia"/>
        </w:rPr>
        <w:t>细组词的拼音</w:t>
      </w:r>
    </w:p>
    <w:p w14:paraId="65EA32CC" w14:textId="77777777" w:rsidR="00792C97" w:rsidRDefault="00792C97">
      <w:pPr>
        <w:rPr>
          <w:rFonts w:hint="eastAsia"/>
        </w:rPr>
      </w:pPr>
      <w:r>
        <w:rPr>
          <w:rFonts w:hint="eastAsia"/>
        </w:rPr>
        <w:t>汉语词汇丰富多彩，其中通过“细”字构成的词汇不仅体现了汉语的博大精深，也展示了人们对生活细致入微的观察与理解。这些词语通过不同的组合，形成了独特的语义和文化内涵。</w:t>
      </w:r>
    </w:p>
    <w:p w14:paraId="262E56BE" w14:textId="77777777" w:rsidR="00792C97" w:rsidRDefault="00792C97">
      <w:pPr>
        <w:rPr>
          <w:rFonts w:hint="eastAsia"/>
        </w:rPr>
      </w:pPr>
    </w:p>
    <w:p w14:paraId="74450B13" w14:textId="77777777" w:rsidR="00792C97" w:rsidRDefault="00792C97">
      <w:pPr>
        <w:rPr>
          <w:rFonts w:hint="eastAsia"/>
        </w:rPr>
      </w:pPr>
      <w:r>
        <w:rPr>
          <w:rFonts w:hint="eastAsia"/>
        </w:rPr>
        <w:t>细雨如丝</w:t>
      </w:r>
    </w:p>
    <w:p w14:paraId="43AAC68E" w14:textId="77777777" w:rsidR="00792C97" w:rsidRDefault="00792C97">
      <w:pPr>
        <w:rPr>
          <w:rFonts w:hint="eastAsia"/>
        </w:rPr>
      </w:pPr>
      <w:r>
        <w:rPr>
          <w:rFonts w:hint="eastAsia"/>
        </w:rPr>
        <w:t>“细雨如丝”，拼音为xì yǔ rú sī，描绘的是那种轻柔细腻、仿佛丝线般的毛毛细雨。这种天气现象常常给人一种静谧、清新的感觉，是文人墨客笔下常见的意象之一。细雨不仅能滋润大地，还能洗涤心灵，给忙碌的生活带来片刻宁静。</w:t>
      </w:r>
    </w:p>
    <w:p w14:paraId="75004D89" w14:textId="77777777" w:rsidR="00792C97" w:rsidRDefault="00792C97">
      <w:pPr>
        <w:rPr>
          <w:rFonts w:hint="eastAsia"/>
        </w:rPr>
      </w:pPr>
    </w:p>
    <w:p w14:paraId="79770283" w14:textId="77777777" w:rsidR="00792C97" w:rsidRDefault="00792C97">
      <w:pPr>
        <w:rPr>
          <w:rFonts w:hint="eastAsia"/>
        </w:rPr>
      </w:pPr>
      <w:r>
        <w:rPr>
          <w:rFonts w:hint="eastAsia"/>
        </w:rPr>
        <w:t>细节决定成败</w:t>
      </w:r>
    </w:p>
    <w:p w14:paraId="6400029E" w14:textId="77777777" w:rsidR="00792C97" w:rsidRDefault="00792C97">
      <w:pPr>
        <w:rPr>
          <w:rFonts w:hint="eastAsia"/>
        </w:rPr>
      </w:pPr>
      <w:r>
        <w:rPr>
          <w:rFonts w:hint="eastAsia"/>
        </w:rPr>
        <w:t>“细节决定成败”，拼音为xì jié jué dìng chéng bài，这句话强调了在任何工作或项目中，细微之处往往能决定最终的结果。无论是科学研究还是艺术创作，注重细节都是成功的关键因素之一。这一理念提醒人们，在追求目标的过程中，不能忽视任何一个小环节。</w:t>
      </w:r>
    </w:p>
    <w:p w14:paraId="67145081" w14:textId="77777777" w:rsidR="00792C97" w:rsidRDefault="00792C97">
      <w:pPr>
        <w:rPr>
          <w:rFonts w:hint="eastAsia"/>
        </w:rPr>
      </w:pPr>
    </w:p>
    <w:p w14:paraId="5AFFCD71" w14:textId="77777777" w:rsidR="00792C97" w:rsidRDefault="00792C97">
      <w:pPr>
        <w:rPr>
          <w:rFonts w:hint="eastAsia"/>
        </w:rPr>
      </w:pPr>
      <w:r>
        <w:rPr>
          <w:rFonts w:hint="eastAsia"/>
        </w:rPr>
        <w:t>细心呵护</w:t>
      </w:r>
    </w:p>
    <w:p w14:paraId="20C4DACC" w14:textId="77777777" w:rsidR="00792C97" w:rsidRDefault="00792C97">
      <w:pPr>
        <w:rPr>
          <w:rFonts w:hint="eastAsia"/>
        </w:rPr>
      </w:pPr>
      <w:r>
        <w:rPr>
          <w:rFonts w:hint="eastAsia"/>
        </w:rPr>
        <w:t>“细心呵护”，拼音为xì xīn hē hù，指的是用极其认真的态度去照顾或保护某个人或事物。无论是在家庭关系中对孩子成长的关注，还是在工作中对项目的精心管理，细心呵护都体现了一种责任和关爱。它要求我们用心去感受周围的需求，并采取恰当的行动。</w:t>
      </w:r>
    </w:p>
    <w:p w14:paraId="1BF68307" w14:textId="77777777" w:rsidR="00792C97" w:rsidRDefault="00792C97">
      <w:pPr>
        <w:rPr>
          <w:rFonts w:hint="eastAsia"/>
        </w:rPr>
      </w:pPr>
    </w:p>
    <w:p w14:paraId="2CFAC805" w14:textId="77777777" w:rsidR="00792C97" w:rsidRDefault="00792C97">
      <w:pPr>
        <w:rPr>
          <w:rFonts w:hint="eastAsia"/>
        </w:rPr>
      </w:pPr>
      <w:r>
        <w:rPr>
          <w:rFonts w:hint="eastAsia"/>
        </w:rPr>
        <w:t>细水长流</w:t>
      </w:r>
    </w:p>
    <w:p w14:paraId="7C889AD5" w14:textId="77777777" w:rsidR="00792C97" w:rsidRDefault="00792C97">
      <w:pPr>
        <w:rPr>
          <w:rFonts w:hint="eastAsia"/>
        </w:rPr>
      </w:pPr>
      <w:r>
        <w:rPr>
          <w:rFonts w:hint="eastAsia"/>
        </w:rPr>
        <w:t>“细水长流”，拼音为xì shuǐ cháng liú，原指涓涓细流能够长久流淌，后引申为形容一种持久、稳定的状态或生活方式。这句成语常用于描述爱情、友谊等人际关系中的理想状态，即双方相互尊重、理解和支持，共同维护这份情感，使之经久不衰。</w:t>
      </w:r>
    </w:p>
    <w:p w14:paraId="2D49434B" w14:textId="77777777" w:rsidR="00792C97" w:rsidRDefault="00792C97">
      <w:pPr>
        <w:rPr>
          <w:rFonts w:hint="eastAsia"/>
        </w:rPr>
      </w:pPr>
    </w:p>
    <w:p w14:paraId="24ECD98F" w14:textId="77777777" w:rsidR="00792C97" w:rsidRDefault="00792C97">
      <w:pPr>
        <w:rPr>
          <w:rFonts w:hint="eastAsia"/>
        </w:rPr>
      </w:pPr>
      <w:r>
        <w:rPr>
          <w:rFonts w:hint="eastAsia"/>
        </w:rPr>
        <w:t>最后的总结</w:t>
      </w:r>
    </w:p>
    <w:p w14:paraId="4B40A67D" w14:textId="77777777" w:rsidR="00792C97" w:rsidRDefault="00792C97">
      <w:pPr>
        <w:rPr>
          <w:rFonts w:hint="eastAsia"/>
        </w:rPr>
      </w:pPr>
      <w:r>
        <w:rPr>
          <w:rFonts w:hint="eastAsia"/>
        </w:rPr>
        <w:t>通过以上几个例子可以看出，“细”字组词不仅丰富了汉语的表达方式，同时也承载着深厚的文化意义和社会价值。它们提醒我们要关注生活中的每一个细节，用心去体验世界，这样才能更好地理解和欣赏生活的美好。</w:t>
      </w:r>
    </w:p>
    <w:p w14:paraId="526AC3FD" w14:textId="77777777" w:rsidR="00792C97" w:rsidRDefault="00792C97">
      <w:pPr>
        <w:rPr>
          <w:rFonts w:hint="eastAsia"/>
        </w:rPr>
      </w:pPr>
    </w:p>
    <w:p w14:paraId="091A57A7" w14:textId="77777777" w:rsidR="00792C97" w:rsidRDefault="00792C97">
      <w:pPr>
        <w:rPr>
          <w:rFonts w:hint="eastAsia"/>
        </w:rPr>
      </w:pPr>
    </w:p>
    <w:p w14:paraId="112CCB0D" w14:textId="77777777" w:rsidR="00792C97" w:rsidRDefault="00792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67384" w14:textId="52A14DA6" w:rsidR="006224AD" w:rsidRDefault="006224AD"/>
    <w:sectPr w:rsidR="00622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AD"/>
    <w:rsid w:val="006224AD"/>
    <w:rsid w:val="007574E7"/>
    <w:rsid w:val="007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0DAED-13A8-4026-B83F-DEE33140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