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9632" w14:textId="77777777" w:rsidR="002C131A" w:rsidRDefault="002C131A">
      <w:pPr>
        <w:rPr>
          <w:rFonts w:hint="eastAsia"/>
        </w:rPr>
      </w:pPr>
      <w:r>
        <w:rPr>
          <w:rFonts w:hint="eastAsia"/>
        </w:rPr>
        <w:t>知觉的拼音：感知世界的窗口</w:t>
      </w:r>
    </w:p>
    <w:p w14:paraId="24B2527D" w14:textId="77777777" w:rsidR="002C131A" w:rsidRDefault="002C131A">
      <w:pPr>
        <w:rPr>
          <w:rFonts w:hint="eastAsia"/>
        </w:rPr>
      </w:pPr>
      <w:r>
        <w:rPr>
          <w:rFonts w:hint="eastAsia"/>
        </w:rPr>
        <w:t>知觉（zhī jué），是我们与外部世界沟通的重要桥梁。它不仅仅是一种生理反应，更是我们理解、认知周围环境的心理过程。从清晨的第一缕阳光轻柔地唤醒沉睡中的感官，到夜晚星辰在眼中闪烁出无尽遐想，我们的知觉系统一刻不停地工作着。通过视觉（shì jiào）、听觉（tīng jiào）、触觉（chù jiào）、嗅觉（xiù jiào）和味觉（wèi jiào），我们将外界的信息转化为内在的经验，赋予了生活色彩斑斓的意义。</w:t>
      </w:r>
    </w:p>
    <w:p w14:paraId="480C4503" w14:textId="77777777" w:rsidR="002C131A" w:rsidRDefault="002C131A">
      <w:pPr>
        <w:rPr>
          <w:rFonts w:hint="eastAsia"/>
        </w:rPr>
      </w:pPr>
    </w:p>
    <w:p w14:paraId="02E35084" w14:textId="77777777" w:rsidR="002C131A" w:rsidRDefault="002C131A">
      <w:pPr>
        <w:rPr>
          <w:rFonts w:hint="eastAsia"/>
        </w:rPr>
      </w:pPr>
      <w:r>
        <w:rPr>
          <w:rFonts w:hint="eastAsia"/>
        </w:rPr>
        <w:t>眼泪的拼音：情感的自然流露</w:t>
      </w:r>
    </w:p>
    <w:p w14:paraId="49A1CE89" w14:textId="77777777" w:rsidR="002C131A" w:rsidRDefault="002C131A">
      <w:pPr>
        <w:rPr>
          <w:rFonts w:hint="eastAsia"/>
        </w:rPr>
      </w:pPr>
      <w:r>
        <w:rPr>
          <w:rFonts w:hint="eastAsia"/>
        </w:rPr>
        <w:t>眼泪（yǎn lèi），这小小的液滴背后承载着人类复杂的情感世界。无论是喜悦时眼角泛起的晶莹，还是悲伤时刻不住滑落的脸庞上的痕迹，眼泪都是内心深处最直接的表达方式之一。当我们面对令人动容的故事或是突如其来的打击，身体会本能地产生这种湿润眼眶的现象。它是情绪高涨或低落时身体的一种自然反应，帮助我们释放压力、调节心情，并且在某些情况下还具有保护眼睛的作用。</w:t>
      </w:r>
    </w:p>
    <w:p w14:paraId="5FE28354" w14:textId="77777777" w:rsidR="002C131A" w:rsidRDefault="002C131A">
      <w:pPr>
        <w:rPr>
          <w:rFonts w:hint="eastAsia"/>
        </w:rPr>
      </w:pPr>
    </w:p>
    <w:p w14:paraId="7BF7EF2C" w14:textId="77777777" w:rsidR="002C131A" w:rsidRDefault="002C131A">
      <w:pPr>
        <w:rPr>
          <w:rFonts w:hint="eastAsia"/>
        </w:rPr>
      </w:pPr>
      <w:r>
        <w:rPr>
          <w:rFonts w:hint="eastAsia"/>
        </w:rPr>
        <w:t>知觉与眼泪交织的情感画卷</w:t>
      </w:r>
    </w:p>
    <w:p w14:paraId="34837C2B" w14:textId="77777777" w:rsidR="002C131A" w:rsidRDefault="002C131A">
      <w:pPr>
        <w:rPr>
          <w:rFonts w:hint="eastAsia"/>
        </w:rPr>
      </w:pPr>
      <w:r>
        <w:rPr>
          <w:rFonts w:hint="eastAsia"/>
        </w:rPr>
        <w:t>当知觉遇见眼泪，一幅生动而深刻的人类情感画卷就此展开。在这个过程中，每一个瞬间都充满了故事性——一个微笑可能因为某个记忆被触发而突然消失；一声叹息或许蕴含着对过往岁月深深的怀念。这些微妙变化不仅体现了个人性格特征，也反映了社会文化背景对我们心理状态的影响。比如，在东方文化中，含蓄内敛往往被视为美德，人们更倾向于用细微的表情来传达内心感受；而在西方文化里，则更加鼓励直率地表达自己的喜怒哀乐。</w:t>
      </w:r>
    </w:p>
    <w:p w14:paraId="1FD47E00" w14:textId="77777777" w:rsidR="002C131A" w:rsidRDefault="002C131A">
      <w:pPr>
        <w:rPr>
          <w:rFonts w:hint="eastAsia"/>
        </w:rPr>
      </w:pPr>
    </w:p>
    <w:p w14:paraId="32562D0E" w14:textId="77777777" w:rsidR="002C131A" w:rsidRDefault="002C131A">
      <w:pPr>
        <w:rPr>
          <w:rFonts w:hint="eastAsia"/>
        </w:rPr>
      </w:pPr>
      <w:r>
        <w:rPr>
          <w:rFonts w:hint="eastAsia"/>
        </w:rPr>
        <w:t>知觉与眼泪背后的科学探索</w:t>
      </w:r>
    </w:p>
    <w:p w14:paraId="79D62FD5" w14:textId="77777777" w:rsidR="002C131A" w:rsidRDefault="002C131A">
      <w:pPr>
        <w:rPr>
          <w:rFonts w:hint="eastAsia"/>
        </w:rPr>
      </w:pPr>
      <w:r>
        <w:rPr>
          <w:rFonts w:hint="eastAsia"/>
        </w:rPr>
        <w:t>科学家们从未停止过对知觉和眼泪奥秘的研究。他们发现，知觉并非简单的信息接收器，而是涉及到大脑多个区域协同工作的复杂机制。例如，视觉不仅仅是眼睛看到东西这么简单，还需要视皮层参与图像处理；同样地，眼泪也不仅仅是泪腺分泌的结果，它还牵涉到神经系统对于外界刺激做出响应的过程。近年来，随着神经科学的发展，研究人员开始利用先进的成像技术和生物化学分析手段深入探究这两者之间的联系，希望能够揭示更多关于人类意识和情感的秘密。</w:t>
      </w:r>
    </w:p>
    <w:p w14:paraId="7DCD478C" w14:textId="77777777" w:rsidR="002C131A" w:rsidRDefault="002C131A">
      <w:pPr>
        <w:rPr>
          <w:rFonts w:hint="eastAsia"/>
        </w:rPr>
      </w:pPr>
    </w:p>
    <w:p w14:paraId="4F29FB02" w14:textId="77777777" w:rsidR="002C131A" w:rsidRDefault="002C131A">
      <w:pPr>
        <w:rPr>
          <w:rFonts w:hint="eastAsia"/>
        </w:rPr>
      </w:pPr>
      <w:r>
        <w:rPr>
          <w:rFonts w:hint="eastAsia"/>
        </w:rPr>
        <w:t>最后的总结：知觉与眼泪共同编织的生命之歌</w:t>
      </w:r>
    </w:p>
    <w:p w14:paraId="6F2896A5" w14:textId="77777777" w:rsidR="002C131A" w:rsidRDefault="002C131A">
      <w:pPr>
        <w:rPr>
          <w:rFonts w:hint="eastAsia"/>
        </w:rPr>
      </w:pPr>
      <w:r>
        <w:rPr>
          <w:rFonts w:hint="eastAsia"/>
        </w:rPr>
        <w:t>知觉和眼泪作为生命体验中不可或缺的部分，它们相互作用、彼此影响，为我们描绘了一幅丰富多彩而又充满温情的生活图景。每一次心跳、每一滴泪水都是这个奇妙旅程中最珍贵的记忆片段。让我们珍惜每一次感知世界的机会，用心去聆听那些未说出的话语，用爱去抚慰每一份受伤的心灵。毕竟，在这个瞬息万变的世界里，唯有真挚的感情才是永恒不变的主题。</w:t>
      </w:r>
    </w:p>
    <w:p w14:paraId="39C22C65" w14:textId="77777777" w:rsidR="002C131A" w:rsidRDefault="002C131A">
      <w:pPr>
        <w:rPr>
          <w:rFonts w:hint="eastAsia"/>
        </w:rPr>
      </w:pPr>
    </w:p>
    <w:p w14:paraId="22DE0B02" w14:textId="77777777" w:rsidR="002C131A" w:rsidRDefault="002C131A">
      <w:pPr>
        <w:rPr>
          <w:rFonts w:hint="eastAsia"/>
        </w:rPr>
      </w:pPr>
      <w:r>
        <w:rPr>
          <w:rFonts w:hint="eastAsia"/>
        </w:rPr>
        <w:t>本文是由每日作文网(2345lzwz.com)为大家创作</w:t>
      </w:r>
    </w:p>
    <w:p w14:paraId="1B97B5F7" w14:textId="692DF35C" w:rsidR="009211D7" w:rsidRDefault="009211D7"/>
    <w:sectPr w:rsidR="009211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D7"/>
    <w:rsid w:val="002C131A"/>
    <w:rsid w:val="007574E7"/>
    <w:rsid w:val="0092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97D45-4CBD-463F-ADB8-4079B0C9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1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1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1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1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1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1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1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1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1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1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1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1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1D7"/>
    <w:rPr>
      <w:rFonts w:cstheme="majorBidi"/>
      <w:color w:val="2F5496" w:themeColor="accent1" w:themeShade="BF"/>
      <w:sz w:val="28"/>
      <w:szCs w:val="28"/>
    </w:rPr>
  </w:style>
  <w:style w:type="character" w:customStyle="1" w:styleId="50">
    <w:name w:val="标题 5 字符"/>
    <w:basedOn w:val="a0"/>
    <w:link w:val="5"/>
    <w:uiPriority w:val="9"/>
    <w:semiHidden/>
    <w:rsid w:val="009211D7"/>
    <w:rPr>
      <w:rFonts w:cstheme="majorBidi"/>
      <w:color w:val="2F5496" w:themeColor="accent1" w:themeShade="BF"/>
      <w:sz w:val="24"/>
    </w:rPr>
  </w:style>
  <w:style w:type="character" w:customStyle="1" w:styleId="60">
    <w:name w:val="标题 6 字符"/>
    <w:basedOn w:val="a0"/>
    <w:link w:val="6"/>
    <w:uiPriority w:val="9"/>
    <w:semiHidden/>
    <w:rsid w:val="009211D7"/>
    <w:rPr>
      <w:rFonts w:cstheme="majorBidi"/>
      <w:b/>
      <w:bCs/>
      <w:color w:val="2F5496" w:themeColor="accent1" w:themeShade="BF"/>
    </w:rPr>
  </w:style>
  <w:style w:type="character" w:customStyle="1" w:styleId="70">
    <w:name w:val="标题 7 字符"/>
    <w:basedOn w:val="a0"/>
    <w:link w:val="7"/>
    <w:uiPriority w:val="9"/>
    <w:semiHidden/>
    <w:rsid w:val="009211D7"/>
    <w:rPr>
      <w:rFonts w:cstheme="majorBidi"/>
      <w:b/>
      <w:bCs/>
      <w:color w:val="595959" w:themeColor="text1" w:themeTint="A6"/>
    </w:rPr>
  </w:style>
  <w:style w:type="character" w:customStyle="1" w:styleId="80">
    <w:name w:val="标题 8 字符"/>
    <w:basedOn w:val="a0"/>
    <w:link w:val="8"/>
    <w:uiPriority w:val="9"/>
    <w:semiHidden/>
    <w:rsid w:val="009211D7"/>
    <w:rPr>
      <w:rFonts w:cstheme="majorBidi"/>
      <w:color w:val="595959" w:themeColor="text1" w:themeTint="A6"/>
    </w:rPr>
  </w:style>
  <w:style w:type="character" w:customStyle="1" w:styleId="90">
    <w:name w:val="标题 9 字符"/>
    <w:basedOn w:val="a0"/>
    <w:link w:val="9"/>
    <w:uiPriority w:val="9"/>
    <w:semiHidden/>
    <w:rsid w:val="009211D7"/>
    <w:rPr>
      <w:rFonts w:eastAsiaTheme="majorEastAsia" w:cstheme="majorBidi"/>
      <w:color w:val="595959" w:themeColor="text1" w:themeTint="A6"/>
    </w:rPr>
  </w:style>
  <w:style w:type="paragraph" w:styleId="a3">
    <w:name w:val="Title"/>
    <w:basedOn w:val="a"/>
    <w:next w:val="a"/>
    <w:link w:val="a4"/>
    <w:uiPriority w:val="10"/>
    <w:qFormat/>
    <w:rsid w:val="009211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1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1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1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1D7"/>
    <w:pPr>
      <w:spacing w:before="160"/>
      <w:jc w:val="center"/>
    </w:pPr>
    <w:rPr>
      <w:i/>
      <w:iCs/>
      <w:color w:val="404040" w:themeColor="text1" w:themeTint="BF"/>
    </w:rPr>
  </w:style>
  <w:style w:type="character" w:customStyle="1" w:styleId="a8">
    <w:name w:val="引用 字符"/>
    <w:basedOn w:val="a0"/>
    <w:link w:val="a7"/>
    <w:uiPriority w:val="29"/>
    <w:rsid w:val="009211D7"/>
    <w:rPr>
      <w:i/>
      <w:iCs/>
      <w:color w:val="404040" w:themeColor="text1" w:themeTint="BF"/>
    </w:rPr>
  </w:style>
  <w:style w:type="paragraph" w:styleId="a9">
    <w:name w:val="List Paragraph"/>
    <w:basedOn w:val="a"/>
    <w:uiPriority w:val="34"/>
    <w:qFormat/>
    <w:rsid w:val="009211D7"/>
    <w:pPr>
      <w:ind w:left="720"/>
      <w:contextualSpacing/>
    </w:pPr>
  </w:style>
  <w:style w:type="character" w:styleId="aa">
    <w:name w:val="Intense Emphasis"/>
    <w:basedOn w:val="a0"/>
    <w:uiPriority w:val="21"/>
    <w:qFormat/>
    <w:rsid w:val="009211D7"/>
    <w:rPr>
      <w:i/>
      <w:iCs/>
      <w:color w:val="2F5496" w:themeColor="accent1" w:themeShade="BF"/>
    </w:rPr>
  </w:style>
  <w:style w:type="paragraph" w:styleId="ab">
    <w:name w:val="Intense Quote"/>
    <w:basedOn w:val="a"/>
    <w:next w:val="a"/>
    <w:link w:val="ac"/>
    <w:uiPriority w:val="30"/>
    <w:qFormat/>
    <w:rsid w:val="00921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1D7"/>
    <w:rPr>
      <w:i/>
      <w:iCs/>
      <w:color w:val="2F5496" w:themeColor="accent1" w:themeShade="BF"/>
    </w:rPr>
  </w:style>
  <w:style w:type="character" w:styleId="ad">
    <w:name w:val="Intense Reference"/>
    <w:basedOn w:val="a0"/>
    <w:uiPriority w:val="32"/>
    <w:qFormat/>
    <w:rsid w:val="009211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