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7824" w14:textId="77777777" w:rsidR="001E3C7B" w:rsidRDefault="001E3C7B">
      <w:pPr>
        <w:rPr>
          <w:rFonts w:hint="eastAsia"/>
        </w:rPr>
      </w:pPr>
    </w:p>
    <w:p w14:paraId="2D32A8EE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知什么什么难的意思</w:t>
      </w:r>
    </w:p>
    <w:p w14:paraId="6521F110" w14:textId="77777777" w:rsidR="001E3C7B" w:rsidRDefault="001E3C7B">
      <w:pPr>
        <w:rPr>
          <w:rFonts w:hint="eastAsia"/>
        </w:rPr>
      </w:pPr>
    </w:p>
    <w:p w14:paraId="7C8B0713" w14:textId="77777777" w:rsidR="001E3C7B" w:rsidRDefault="001E3C7B">
      <w:pPr>
        <w:rPr>
          <w:rFonts w:hint="eastAsia"/>
        </w:rPr>
      </w:pPr>
    </w:p>
    <w:p w14:paraId="6CDB59E7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在汉语中，“知什么什么难”这一表述形式，虽然看似简略，实则蕴含了丰富的哲理和人生智慧。这类表述往往以“知”字开头，强调对某事物的认知或了解，随后通过“什么什么难”来揭示实现或达成该事物所面临的困难和挑战。下面，我们将从几个常见的“知什么什么难”的表述入手，探讨其背后的深层含义。</w:t>
      </w:r>
    </w:p>
    <w:p w14:paraId="5AF3D2B3" w14:textId="77777777" w:rsidR="001E3C7B" w:rsidRDefault="001E3C7B">
      <w:pPr>
        <w:rPr>
          <w:rFonts w:hint="eastAsia"/>
        </w:rPr>
      </w:pPr>
    </w:p>
    <w:p w14:paraId="77A77CA7" w14:textId="77777777" w:rsidR="001E3C7B" w:rsidRDefault="001E3C7B">
      <w:pPr>
        <w:rPr>
          <w:rFonts w:hint="eastAsia"/>
        </w:rPr>
      </w:pPr>
    </w:p>
    <w:p w14:paraId="3614D30B" w14:textId="77777777" w:rsidR="001E3C7B" w:rsidRDefault="001E3C7B">
      <w:pPr>
        <w:rPr>
          <w:rFonts w:hint="eastAsia"/>
        </w:rPr>
      </w:pPr>
    </w:p>
    <w:p w14:paraId="587A3C47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知易行难</w:t>
      </w:r>
    </w:p>
    <w:p w14:paraId="6991DCBF" w14:textId="77777777" w:rsidR="001E3C7B" w:rsidRDefault="001E3C7B">
      <w:pPr>
        <w:rPr>
          <w:rFonts w:hint="eastAsia"/>
        </w:rPr>
      </w:pPr>
    </w:p>
    <w:p w14:paraId="5A081CFB" w14:textId="77777777" w:rsidR="001E3C7B" w:rsidRDefault="001E3C7B">
      <w:pPr>
        <w:rPr>
          <w:rFonts w:hint="eastAsia"/>
        </w:rPr>
      </w:pPr>
    </w:p>
    <w:p w14:paraId="216359FF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“知易行难”是这一表述形式中最为人们熟知的一句。它指的是理解或认识某件事情很容易，但真正将其付诸实践却十分困难。这句话揭示了理论与实践之间的差距，强调了行动的重要性。在现实生活中，我们常常能够轻易地理解或认同某种观点、理念，但真正将其转化为行动时，却会因为各种困难和挑战而犹豫不决或半途而废。因此，“知易行难”提醒我们，在追求目标的过程中，不仅要有正确的认知，更要有坚定的行动。</w:t>
      </w:r>
    </w:p>
    <w:p w14:paraId="02A02619" w14:textId="77777777" w:rsidR="001E3C7B" w:rsidRDefault="001E3C7B">
      <w:pPr>
        <w:rPr>
          <w:rFonts w:hint="eastAsia"/>
        </w:rPr>
      </w:pPr>
    </w:p>
    <w:p w14:paraId="074C3A32" w14:textId="77777777" w:rsidR="001E3C7B" w:rsidRDefault="001E3C7B">
      <w:pPr>
        <w:rPr>
          <w:rFonts w:hint="eastAsia"/>
        </w:rPr>
      </w:pPr>
    </w:p>
    <w:p w14:paraId="38DCD735" w14:textId="77777777" w:rsidR="001E3C7B" w:rsidRDefault="001E3C7B">
      <w:pPr>
        <w:rPr>
          <w:rFonts w:hint="eastAsia"/>
        </w:rPr>
      </w:pPr>
    </w:p>
    <w:p w14:paraId="1FB7E5B7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知书达礼难为</w:t>
      </w:r>
    </w:p>
    <w:p w14:paraId="7420352E" w14:textId="77777777" w:rsidR="001E3C7B" w:rsidRDefault="001E3C7B">
      <w:pPr>
        <w:rPr>
          <w:rFonts w:hint="eastAsia"/>
        </w:rPr>
      </w:pPr>
    </w:p>
    <w:p w14:paraId="65308DCE" w14:textId="77777777" w:rsidR="001E3C7B" w:rsidRDefault="001E3C7B">
      <w:pPr>
        <w:rPr>
          <w:rFonts w:hint="eastAsia"/>
        </w:rPr>
      </w:pPr>
    </w:p>
    <w:p w14:paraId="21DC6BEA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“知书达礼难为”这一表述则更多地强调了个人修养和品德的重要性。它指的是虽然读书学习、了解礼仪规范看似容易，但真正将这些知识内化为个人的品质和行为习惯却十分困难。这句话告诉我们，真正的学问不仅仅在于书本知识的积累，更在于将这些知识转化为自身的修养和品德。这需要我们在日常生活中不断践行所学，通过持续的自我反省和修正，逐渐提升自己的境界。</w:t>
      </w:r>
    </w:p>
    <w:p w14:paraId="3D7A65DA" w14:textId="77777777" w:rsidR="001E3C7B" w:rsidRDefault="001E3C7B">
      <w:pPr>
        <w:rPr>
          <w:rFonts w:hint="eastAsia"/>
        </w:rPr>
      </w:pPr>
    </w:p>
    <w:p w14:paraId="3698A49E" w14:textId="77777777" w:rsidR="001E3C7B" w:rsidRDefault="001E3C7B">
      <w:pPr>
        <w:rPr>
          <w:rFonts w:hint="eastAsia"/>
        </w:rPr>
      </w:pPr>
    </w:p>
    <w:p w14:paraId="4E2F4662" w14:textId="77777777" w:rsidR="001E3C7B" w:rsidRDefault="001E3C7B">
      <w:pPr>
        <w:rPr>
          <w:rFonts w:hint="eastAsia"/>
        </w:rPr>
      </w:pPr>
    </w:p>
    <w:p w14:paraId="0FD8A95D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知足常乐难寻</w:t>
      </w:r>
    </w:p>
    <w:p w14:paraId="6350D599" w14:textId="77777777" w:rsidR="001E3C7B" w:rsidRDefault="001E3C7B">
      <w:pPr>
        <w:rPr>
          <w:rFonts w:hint="eastAsia"/>
        </w:rPr>
      </w:pPr>
    </w:p>
    <w:p w14:paraId="5CCE2155" w14:textId="77777777" w:rsidR="001E3C7B" w:rsidRDefault="001E3C7B">
      <w:pPr>
        <w:rPr>
          <w:rFonts w:hint="eastAsia"/>
        </w:rPr>
      </w:pPr>
    </w:p>
    <w:p w14:paraId="6B9943C1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“知足常乐难寻”则揭示了人性中的贪婪和欲望对幸福感的侵蚀。它指的是虽然人们都知道知足才能常乐，但在现实生活中却很难做到。这是因为人们往往容易被外界的诱惑和内心的欲望所驱使，不断追求更多的物质财富和社会地位，从而忽略了内心的平静和满足。这句话提醒我们，要珍惜眼前所拥有的，学会知足和感恩，才能真正体验到生活的幸福和快乐。</w:t>
      </w:r>
    </w:p>
    <w:p w14:paraId="4E8D6A2D" w14:textId="77777777" w:rsidR="001E3C7B" w:rsidRDefault="001E3C7B">
      <w:pPr>
        <w:rPr>
          <w:rFonts w:hint="eastAsia"/>
        </w:rPr>
      </w:pPr>
    </w:p>
    <w:p w14:paraId="04966EE8" w14:textId="77777777" w:rsidR="001E3C7B" w:rsidRDefault="001E3C7B">
      <w:pPr>
        <w:rPr>
          <w:rFonts w:hint="eastAsia"/>
        </w:rPr>
      </w:pPr>
    </w:p>
    <w:p w14:paraId="416D4845" w14:textId="77777777" w:rsidR="001E3C7B" w:rsidRDefault="001E3C7B">
      <w:pPr>
        <w:rPr>
          <w:rFonts w:hint="eastAsia"/>
        </w:rPr>
      </w:pPr>
    </w:p>
    <w:p w14:paraId="29FEFEF4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D28FA8" w14:textId="77777777" w:rsidR="001E3C7B" w:rsidRDefault="001E3C7B">
      <w:pPr>
        <w:rPr>
          <w:rFonts w:hint="eastAsia"/>
        </w:rPr>
      </w:pPr>
    </w:p>
    <w:p w14:paraId="03F0F4F0" w14:textId="77777777" w:rsidR="001E3C7B" w:rsidRDefault="001E3C7B">
      <w:pPr>
        <w:rPr>
          <w:rFonts w:hint="eastAsia"/>
        </w:rPr>
      </w:pPr>
    </w:p>
    <w:p w14:paraId="18C08EE2" w14:textId="77777777" w:rsidR="001E3C7B" w:rsidRDefault="001E3C7B">
      <w:pPr>
        <w:rPr>
          <w:rFonts w:hint="eastAsia"/>
        </w:rPr>
      </w:pPr>
      <w:r>
        <w:rPr>
          <w:rFonts w:hint="eastAsia"/>
        </w:rPr>
        <w:tab/>
        <w:t>“知什么什么难”这一表述形式不仅揭示了认知与实践、个人修养与品德、欲望与幸福感之间的复杂关系，更提醒我们在追求目标的过程中要保持清醒的头脑和坚定的信念。只有真正理解并践行这些道理，我们才能在人生的道路上不断前行，实现自我价值和社会价值。</w:t>
      </w:r>
    </w:p>
    <w:p w14:paraId="6E3A4EB4" w14:textId="77777777" w:rsidR="001E3C7B" w:rsidRDefault="001E3C7B">
      <w:pPr>
        <w:rPr>
          <w:rFonts w:hint="eastAsia"/>
        </w:rPr>
      </w:pPr>
    </w:p>
    <w:p w14:paraId="2E4D4ACD" w14:textId="77777777" w:rsidR="001E3C7B" w:rsidRDefault="001E3C7B">
      <w:pPr>
        <w:rPr>
          <w:rFonts w:hint="eastAsia"/>
        </w:rPr>
      </w:pPr>
    </w:p>
    <w:p w14:paraId="0FF8A91C" w14:textId="77777777" w:rsidR="001E3C7B" w:rsidRDefault="001E3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0BF7A" w14:textId="663B6759" w:rsidR="00FD12FE" w:rsidRDefault="00FD12FE"/>
    <w:sectPr w:rsidR="00FD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E"/>
    <w:rsid w:val="001E3C7B"/>
    <w:rsid w:val="007574E7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A5E41-30F3-4DB8-87CD-E1591751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